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5D" w:rsidRDefault="006F7B5D" w:rsidP="006F7B5D">
      <w:pPr>
        <w:pStyle w:val="a3"/>
        <w:jc w:val="right"/>
        <w:rPr>
          <w:rFonts w:ascii="Times New Roman" w:hAnsi="Times New Roman"/>
          <w:sz w:val="28"/>
          <w:szCs w:val="28"/>
        </w:rPr>
      </w:pPr>
      <w:r w:rsidRPr="003864EE">
        <w:rPr>
          <w:rFonts w:ascii="Times New Roman" w:hAnsi="Times New Roman"/>
          <w:sz w:val="28"/>
          <w:szCs w:val="28"/>
        </w:rPr>
        <w:t>Васильева Ольга Анатольевна</w:t>
      </w:r>
      <w:r>
        <w:rPr>
          <w:rFonts w:ascii="Times New Roman" w:hAnsi="Times New Roman"/>
          <w:sz w:val="28"/>
          <w:szCs w:val="28"/>
        </w:rPr>
        <w:t>,</w:t>
      </w:r>
    </w:p>
    <w:p w:rsidR="006F7B5D" w:rsidRDefault="006F7B5D" w:rsidP="006F7B5D">
      <w:pPr>
        <w:pStyle w:val="a3"/>
        <w:jc w:val="right"/>
        <w:rPr>
          <w:rFonts w:ascii="Times New Roman" w:hAnsi="Times New Roman"/>
          <w:sz w:val="28"/>
          <w:szCs w:val="28"/>
        </w:rPr>
      </w:pPr>
      <w:r>
        <w:rPr>
          <w:rFonts w:ascii="Times New Roman" w:hAnsi="Times New Roman"/>
          <w:sz w:val="28"/>
          <w:szCs w:val="28"/>
        </w:rPr>
        <w:t>и.о. директора БУК «</w:t>
      </w:r>
      <w:proofErr w:type="gramStart"/>
      <w:r>
        <w:rPr>
          <w:rFonts w:ascii="Times New Roman" w:hAnsi="Times New Roman"/>
          <w:sz w:val="28"/>
          <w:szCs w:val="28"/>
        </w:rPr>
        <w:t>Омская</w:t>
      </w:r>
      <w:proofErr w:type="gramEnd"/>
      <w:r>
        <w:rPr>
          <w:rFonts w:ascii="Times New Roman" w:hAnsi="Times New Roman"/>
          <w:sz w:val="28"/>
          <w:szCs w:val="28"/>
        </w:rPr>
        <w:t xml:space="preserve"> областная </w:t>
      </w:r>
    </w:p>
    <w:p w:rsidR="006F7B5D" w:rsidRPr="003864EE" w:rsidRDefault="006F7B5D" w:rsidP="006F7B5D">
      <w:pPr>
        <w:pStyle w:val="a3"/>
        <w:jc w:val="right"/>
        <w:rPr>
          <w:rFonts w:ascii="Times New Roman" w:hAnsi="Times New Roman"/>
          <w:sz w:val="28"/>
          <w:szCs w:val="28"/>
        </w:rPr>
      </w:pPr>
      <w:r>
        <w:rPr>
          <w:rFonts w:ascii="Times New Roman" w:hAnsi="Times New Roman"/>
          <w:sz w:val="28"/>
          <w:szCs w:val="28"/>
        </w:rPr>
        <w:t>библиотека для слепых»</w:t>
      </w:r>
    </w:p>
    <w:p w:rsidR="006F7B5D" w:rsidRPr="00FB45FA" w:rsidRDefault="006F7B5D" w:rsidP="006F7B5D">
      <w:pPr>
        <w:pStyle w:val="a3"/>
        <w:jc w:val="center"/>
        <w:rPr>
          <w:rFonts w:ascii="Times New Roman" w:hAnsi="Times New Roman"/>
          <w:sz w:val="28"/>
          <w:szCs w:val="28"/>
        </w:rPr>
      </w:pPr>
    </w:p>
    <w:p w:rsidR="006F7B5D" w:rsidRDefault="006F7B5D" w:rsidP="006F7B5D">
      <w:pPr>
        <w:pStyle w:val="a3"/>
        <w:jc w:val="center"/>
        <w:rPr>
          <w:rFonts w:ascii="Times New Roman" w:hAnsi="Times New Roman"/>
          <w:b/>
          <w:sz w:val="28"/>
          <w:szCs w:val="28"/>
        </w:rPr>
      </w:pPr>
      <w:r w:rsidRPr="003864EE">
        <w:rPr>
          <w:rFonts w:ascii="Times New Roman" w:hAnsi="Times New Roman"/>
          <w:b/>
          <w:sz w:val="28"/>
          <w:szCs w:val="28"/>
        </w:rPr>
        <w:t xml:space="preserve">«Издания специальных форматов </w:t>
      </w:r>
    </w:p>
    <w:p w:rsidR="006F7B5D" w:rsidRDefault="006F7B5D" w:rsidP="006F7B5D">
      <w:pPr>
        <w:pStyle w:val="a3"/>
        <w:jc w:val="center"/>
        <w:rPr>
          <w:rFonts w:ascii="Times New Roman" w:hAnsi="Times New Roman"/>
          <w:b/>
          <w:sz w:val="28"/>
          <w:szCs w:val="28"/>
        </w:rPr>
      </w:pPr>
      <w:r w:rsidRPr="003864EE">
        <w:rPr>
          <w:rFonts w:ascii="Times New Roman" w:hAnsi="Times New Roman"/>
          <w:b/>
          <w:sz w:val="28"/>
          <w:szCs w:val="28"/>
        </w:rPr>
        <w:t xml:space="preserve">и их использование в библиотечном обслуживании </w:t>
      </w:r>
    </w:p>
    <w:p w:rsidR="006F7B5D" w:rsidRPr="003864EE" w:rsidRDefault="006F7B5D" w:rsidP="006F7B5D">
      <w:pPr>
        <w:pStyle w:val="a3"/>
        <w:jc w:val="center"/>
        <w:rPr>
          <w:rFonts w:ascii="Times New Roman" w:hAnsi="Times New Roman"/>
          <w:b/>
          <w:sz w:val="28"/>
          <w:szCs w:val="28"/>
        </w:rPr>
      </w:pPr>
      <w:r w:rsidRPr="003864EE">
        <w:rPr>
          <w:rFonts w:ascii="Times New Roman" w:hAnsi="Times New Roman"/>
          <w:b/>
          <w:sz w:val="28"/>
          <w:szCs w:val="28"/>
        </w:rPr>
        <w:t>инвалидов по зрению»</w:t>
      </w:r>
    </w:p>
    <w:p w:rsidR="006F7B5D" w:rsidRPr="00FB45FA" w:rsidRDefault="006F7B5D" w:rsidP="006F7B5D">
      <w:pPr>
        <w:pStyle w:val="a3"/>
        <w:jc w:val="both"/>
        <w:rPr>
          <w:rFonts w:ascii="Times New Roman" w:hAnsi="Times New Roman"/>
          <w:sz w:val="28"/>
          <w:szCs w:val="28"/>
        </w:rPr>
      </w:pP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Во всем мире отмечаются тенденции падения престижа традиционного чтения, сокращения уделяемого ему времени. Чтение стало в значительной степени ориентировано на информационные потребности. В специальных библиотеках, обслуживающих инвалидов по зрению, просматривается иная тенденция. Чтение всегда было и остается неотъемлемой частью жизни незрячего человека. Книга в доступном формате позволяет незрячему и слабовидящему читателю познать область чувств и явлений, связанных со зрительным восприятием мира.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Традиционно специальные библиотеки большое внимание уделяют формированию читательской культуры, развитию устойчивой потребности инвалидов по зрению к книге. В условиях внедрения новых компьютерных адаптивных технологий появляется больше возможностей, возрастает и роль чтения. Специальная библиотека для слепых обеспечивает оперативный доступ к информационным ресурсам незрячим читателям в доступной для них форме и одновременно является центром развития информационной к</w:t>
      </w:r>
      <w:r>
        <w:rPr>
          <w:rFonts w:ascii="Times New Roman" w:hAnsi="Times New Roman"/>
          <w:sz w:val="28"/>
          <w:szCs w:val="28"/>
        </w:rPr>
        <w:t>ультуры незрячего пользователя.</w:t>
      </w:r>
    </w:p>
    <w:p w:rsidR="006F7B5D"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Сотрудники специальных библиотек для слепых полагают, что необходимо создать такие условия, чтобы максимально облегчить человеку с нарушенным или утраченным зрением п</w:t>
      </w:r>
      <w:r>
        <w:rPr>
          <w:rFonts w:ascii="Times New Roman" w:hAnsi="Times New Roman"/>
          <w:sz w:val="28"/>
          <w:szCs w:val="28"/>
        </w:rPr>
        <w:t>ознавательную деятельность, спо</w:t>
      </w:r>
      <w:r w:rsidRPr="003864EE">
        <w:rPr>
          <w:rFonts w:ascii="Times New Roman" w:hAnsi="Times New Roman"/>
          <w:sz w:val="28"/>
          <w:szCs w:val="28"/>
        </w:rPr>
        <w:t xml:space="preserve">собствовать полноценному формированию личности человека.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Как известно, слепота относится к одной из наиболее тяжелых форм инвалидности, поскольку влечет за собой серьезные ограничения в жизнедеятельности. Слепые и слабовидящие люди нуждаются в изданиях специальных форматов, в специальных технических средствах, в особых услугах, способах предоставления информации и т.д. Именно этим в свое время было обусловлено создание сети специальных библиотек, предназначенных для организации информационно-библиотечного обслуживания инвалидов по зрению. Библиотеки других видов, как правило, эту категорию пользователей не обслуживали, переадресовывая их </w:t>
      </w:r>
      <w:proofErr w:type="gramStart"/>
      <w:r w:rsidRPr="003864EE">
        <w:rPr>
          <w:rFonts w:ascii="Times New Roman" w:hAnsi="Times New Roman"/>
          <w:sz w:val="28"/>
          <w:szCs w:val="28"/>
        </w:rPr>
        <w:t>в</w:t>
      </w:r>
      <w:proofErr w:type="gramEnd"/>
      <w:r w:rsidRPr="003864EE">
        <w:rPr>
          <w:rFonts w:ascii="Times New Roman" w:hAnsi="Times New Roman"/>
          <w:sz w:val="28"/>
          <w:szCs w:val="28"/>
        </w:rPr>
        <w:t xml:space="preserve"> </w:t>
      </w:r>
      <w:r>
        <w:rPr>
          <w:rFonts w:ascii="Times New Roman" w:hAnsi="Times New Roman"/>
          <w:sz w:val="28"/>
          <w:szCs w:val="28"/>
        </w:rPr>
        <w:t xml:space="preserve">специальные, </w:t>
      </w:r>
      <w:r w:rsidRPr="003864EE">
        <w:rPr>
          <w:rFonts w:ascii="Times New Roman" w:hAnsi="Times New Roman"/>
          <w:sz w:val="28"/>
          <w:szCs w:val="28"/>
        </w:rPr>
        <w:t xml:space="preserve">поскольку не имели соответствующих ресурсов. </w:t>
      </w:r>
    </w:p>
    <w:p w:rsidR="006F7B5D" w:rsidRPr="003864EE" w:rsidRDefault="006F7B5D" w:rsidP="006F7B5D">
      <w:pPr>
        <w:pStyle w:val="a3"/>
        <w:ind w:firstLine="708"/>
        <w:jc w:val="both"/>
        <w:rPr>
          <w:rFonts w:ascii="Times New Roman" w:hAnsi="Times New Roman"/>
          <w:sz w:val="28"/>
          <w:szCs w:val="28"/>
        </w:rPr>
      </w:pPr>
      <w:proofErr w:type="gramStart"/>
      <w:r w:rsidRPr="003864EE">
        <w:rPr>
          <w:rFonts w:ascii="Times New Roman" w:hAnsi="Times New Roman"/>
          <w:sz w:val="28"/>
          <w:szCs w:val="28"/>
        </w:rPr>
        <w:t>Издания специальных форматов, имеющиеся в фонде специальной библиотеки, в основном рассчитаны на слепых и слабовидящих, хотя ими могут пользоваться пожилые люди с ухудшающимся или ослабленным зрением (так называемое, «социальное слабовидение»), а также больные, для которых пользование обычной книгой затруднено.</w:t>
      </w:r>
      <w:proofErr w:type="gramEnd"/>
      <w:r w:rsidRPr="003864EE">
        <w:rPr>
          <w:rFonts w:ascii="Times New Roman" w:hAnsi="Times New Roman"/>
          <w:sz w:val="28"/>
          <w:szCs w:val="28"/>
        </w:rPr>
        <w:t xml:space="preserve"> Эти издания предназначены для восприятия с помощью слуха («говорящие» книги), осязания (рельефно-точечные книги и </w:t>
      </w:r>
      <w:proofErr w:type="spellStart"/>
      <w:r w:rsidRPr="003864EE">
        <w:rPr>
          <w:rFonts w:ascii="Times New Roman" w:hAnsi="Times New Roman"/>
          <w:sz w:val="28"/>
          <w:szCs w:val="28"/>
        </w:rPr>
        <w:t>тифлографические</w:t>
      </w:r>
      <w:proofErr w:type="spellEnd"/>
      <w:r w:rsidRPr="003864EE">
        <w:rPr>
          <w:rFonts w:ascii="Times New Roman" w:hAnsi="Times New Roman"/>
          <w:sz w:val="28"/>
          <w:szCs w:val="28"/>
        </w:rPr>
        <w:t xml:space="preserve"> пособия), </w:t>
      </w:r>
      <w:r w:rsidRPr="003864EE">
        <w:rPr>
          <w:rFonts w:ascii="Times New Roman" w:hAnsi="Times New Roman"/>
          <w:sz w:val="28"/>
          <w:szCs w:val="28"/>
        </w:rPr>
        <w:lastRenderedPageBreak/>
        <w:t xml:space="preserve">остаточного зрения (книги, напечатанные крупным шрифтом). </w:t>
      </w:r>
      <w:proofErr w:type="gramStart"/>
      <w:r w:rsidRPr="003864EE">
        <w:rPr>
          <w:rFonts w:ascii="Times New Roman" w:hAnsi="Times New Roman"/>
          <w:sz w:val="28"/>
          <w:szCs w:val="28"/>
        </w:rPr>
        <w:t>Отличительная особенность таких изданий в том, что все они, как правило, репродуцированы с печатных документов и переложены на специальные, доступные для незрячих, носители информации.</w:t>
      </w:r>
      <w:proofErr w:type="gramEnd"/>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Издание литературы специальных форматов имеет свою историю. Думаю, сегодня стоит уделить внимание основным событиям книгоиздания для слепых и слабовидящих в России.</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История литературы специальных форматов начинается с рельефно-точечных и рельефно-графических изданий и пособий.</w:t>
      </w:r>
    </w:p>
    <w:p w:rsidR="006F7B5D" w:rsidRPr="003864EE" w:rsidRDefault="006F7B5D" w:rsidP="006F7B5D">
      <w:pPr>
        <w:pStyle w:val="a3"/>
        <w:ind w:firstLine="708"/>
        <w:jc w:val="both"/>
        <w:rPr>
          <w:rFonts w:ascii="Times New Roman" w:hAnsi="Times New Roman"/>
          <w:sz w:val="28"/>
          <w:szCs w:val="28"/>
        </w:rPr>
      </w:pPr>
      <w:r w:rsidRPr="00A817FD">
        <w:rPr>
          <w:rFonts w:ascii="Times New Roman" w:hAnsi="Times New Roman"/>
          <w:b/>
          <w:sz w:val="28"/>
          <w:szCs w:val="28"/>
        </w:rPr>
        <w:t xml:space="preserve">Книги рельефно-точечного шрифта или </w:t>
      </w:r>
      <w:proofErr w:type="spellStart"/>
      <w:r w:rsidRPr="00A817FD">
        <w:rPr>
          <w:rFonts w:ascii="Times New Roman" w:hAnsi="Times New Roman"/>
          <w:b/>
          <w:sz w:val="28"/>
          <w:szCs w:val="28"/>
        </w:rPr>
        <w:t>брайлевские</w:t>
      </w:r>
      <w:proofErr w:type="spellEnd"/>
      <w:r w:rsidRPr="00A817FD">
        <w:rPr>
          <w:rFonts w:ascii="Times New Roman" w:hAnsi="Times New Roman"/>
          <w:b/>
          <w:sz w:val="28"/>
          <w:szCs w:val="28"/>
        </w:rPr>
        <w:t xml:space="preserve"> книги</w:t>
      </w:r>
      <w:r w:rsidRPr="003864EE">
        <w:rPr>
          <w:rFonts w:ascii="Times New Roman" w:hAnsi="Times New Roman"/>
          <w:sz w:val="28"/>
          <w:szCs w:val="28"/>
        </w:rPr>
        <w:t xml:space="preserve"> предназначены для чтения кончиками пальцев. «</w:t>
      </w:r>
      <w:proofErr w:type="spellStart"/>
      <w:r w:rsidRPr="003864EE">
        <w:rPr>
          <w:rFonts w:ascii="Times New Roman" w:hAnsi="Times New Roman"/>
          <w:sz w:val="28"/>
          <w:szCs w:val="28"/>
        </w:rPr>
        <w:t>Брайевский</w:t>
      </w:r>
      <w:proofErr w:type="spellEnd"/>
      <w:r w:rsidRPr="003864EE">
        <w:rPr>
          <w:rFonts w:ascii="Times New Roman" w:hAnsi="Times New Roman"/>
          <w:sz w:val="28"/>
          <w:szCs w:val="28"/>
        </w:rPr>
        <w:t>» шрифт – это рельефно-точечная система письма и чтения незрячих, изобретателем которого является выдающийся тифлопедагог Луи Брайль (1809- 1852).</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основе системы письма и чтения Брайля лежит </w:t>
      </w:r>
      <w:proofErr w:type="spellStart"/>
      <w:r w:rsidRPr="003864EE">
        <w:rPr>
          <w:rFonts w:ascii="Times New Roman" w:hAnsi="Times New Roman"/>
          <w:sz w:val="28"/>
          <w:szCs w:val="28"/>
        </w:rPr>
        <w:t>шеститочие</w:t>
      </w:r>
      <w:proofErr w:type="spellEnd"/>
      <w:r w:rsidRPr="003864EE">
        <w:rPr>
          <w:rFonts w:ascii="Times New Roman" w:hAnsi="Times New Roman"/>
          <w:sz w:val="28"/>
          <w:szCs w:val="28"/>
        </w:rPr>
        <w:t xml:space="preserve">. Из разных комбинаций шести точек составлены все </w:t>
      </w:r>
      <w:proofErr w:type="spellStart"/>
      <w:r w:rsidRPr="003864EE">
        <w:rPr>
          <w:rFonts w:ascii="Times New Roman" w:hAnsi="Times New Roman"/>
          <w:sz w:val="28"/>
          <w:szCs w:val="28"/>
        </w:rPr>
        <w:t>брайлевские</w:t>
      </w:r>
      <w:proofErr w:type="spellEnd"/>
      <w:r w:rsidRPr="003864EE">
        <w:rPr>
          <w:rFonts w:ascii="Times New Roman" w:hAnsi="Times New Roman"/>
          <w:sz w:val="28"/>
          <w:szCs w:val="28"/>
        </w:rPr>
        <w:t xml:space="preserve"> знаки (буквы, цифры, знаки препинания, математические, физические, химические знаки и обозначения, знаки нотной системы и шахматные символы). Всего в систему Луи Брайля входят 63 знака, составленные из точек </w:t>
      </w:r>
      <w:proofErr w:type="spellStart"/>
      <w:r w:rsidRPr="003864EE">
        <w:rPr>
          <w:rFonts w:ascii="Times New Roman" w:hAnsi="Times New Roman"/>
          <w:sz w:val="28"/>
          <w:szCs w:val="28"/>
        </w:rPr>
        <w:t>шеститочия</w:t>
      </w:r>
      <w:proofErr w:type="spellEnd"/>
      <w:r w:rsidRPr="003864EE">
        <w:rPr>
          <w:rFonts w:ascii="Times New Roman" w:hAnsi="Times New Roman"/>
          <w:sz w:val="28"/>
          <w:szCs w:val="28"/>
        </w:rPr>
        <w:t>.</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Объем </w:t>
      </w:r>
      <w:proofErr w:type="spellStart"/>
      <w:r w:rsidRPr="003864EE">
        <w:rPr>
          <w:rFonts w:ascii="Times New Roman" w:hAnsi="Times New Roman"/>
          <w:sz w:val="28"/>
          <w:szCs w:val="28"/>
        </w:rPr>
        <w:t>брайлевской</w:t>
      </w:r>
      <w:proofErr w:type="spellEnd"/>
      <w:r w:rsidRPr="003864EE">
        <w:rPr>
          <w:rFonts w:ascii="Times New Roman" w:hAnsi="Times New Roman"/>
          <w:sz w:val="28"/>
          <w:szCs w:val="28"/>
        </w:rPr>
        <w:t xml:space="preserve"> книги довольно велик, имеет размеры 31 </w:t>
      </w:r>
      <w:proofErr w:type="spellStart"/>
      <w:r w:rsidRPr="003864EE">
        <w:rPr>
          <w:rFonts w:ascii="Times New Roman" w:hAnsi="Times New Roman"/>
          <w:sz w:val="28"/>
          <w:szCs w:val="28"/>
        </w:rPr>
        <w:t>х</w:t>
      </w:r>
      <w:proofErr w:type="spellEnd"/>
      <w:r w:rsidRPr="003864EE">
        <w:rPr>
          <w:rFonts w:ascii="Times New Roman" w:hAnsi="Times New Roman"/>
          <w:sz w:val="28"/>
          <w:szCs w:val="28"/>
        </w:rPr>
        <w:t xml:space="preserve"> </w:t>
      </w:r>
      <w:smartTag w:uri="urn:schemas-microsoft-com:office:smarttags" w:element="metricconverter">
        <w:smartTagPr>
          <w:attr w:name="ProductID" w:val="23 см"/>
        </w:smartTagPr>
        <w:r w:rsidRPr="003864EE">
          <w:rPr>
            <w:rFonts w:ascii="Times New Roman" w:hAnsi="Times New Roman"/>
            <w:sz w:val="28"/>
            <w:szCs w:val="28"/>
          </w:rPr>
          <w:t>23 см</w:t>
        </w:r>
      </w:smartTag>
      <w:r w:rsidRPr="003864EE">
        <w:rPr>
          <w:rFonts w:ascii="Times New Roman" w:hAnsi="Times New Roman"/>
          <w:sz w:val="28"/>
          <w:szCs w:val="28"/>
        </w:rPr>
        <w:t xml:space="preserve">, </w:t>
      </w:r>
      <w:r>
        <w:rPr>
          <w:rFonts w:ascii="Times New Roman" w:hAnsi="Times New Roman"/>
          <w:sz w:val="28"/>
          <w:szCs w:val="28"/>
        </w:rPr>
        <w:t xml:space="preserve">примерный </w:t>
      </w:r>
      <w:r w:rsidRPr="003864EE">
        <w:rPr>
          <w:rFonts w:ascii="Times New Roman" w:hAnsi="Times New Roman"/>
          <w:sz w:val="28"/>
          <w:szCs w:val="28"/>
        </w:rPr>
        <w:t xml:space="preserve">вес </w:t>
      </w:r>
      <w:smartTag w:uri="urn:schemas-microsoft-com:office:smarttags" w:element="metricconverter">
        <w:smartTagPr>
          <w:attr w:name="ProductID" w:val="1 кг"/>
        </w:smartTagPr>
        <w:r w:rsidRPr="003864EE">
          <w:rPr>
            <w:rFonts w:ascii="Times New Roman" w:hAnsi="Times New Roman"/>
            <w:sz w:val="28"/>
            <w:szCs w:val="28"/>
          </w:rPr>
          <w:t>1 кг</w:t>
        </w:r>
      </w:smartTag>
      <w:r w:rsidRPr="003864EE">
        <w:rPr>
          <w:rFonts w:ascii="Times New Roman" w:hAnsi="Times New Roman"/>
          <w:sz w:val="28"/>
          <w:szCs w:val="28"/>
        </w:rPr>
        <w:t xml:space="preserve"> </w:t>
      </w:r>
      <w:smartTag w:uri="urn:schemas-microsoft-com:office:smarttags" w:element="metricconverter">
        <w:smartTagPr>
          <w:attr w:name="ProductID" w:val="100 г"/>
        </w:smartTagPr>
        <w:r w:rsidRPr="003864EE">
          <w:rPr>
            <w:rFonts w:ascii="Times New Roman" w:hAnsi="Times New Roman"/>
            <w:sz w:val="28"/>
            <w:szCs w:val="28"/>
          </w:rPr>
          <w:t>100 г</w:t>
        </w:r>
      </w:smartTag>
      <w:r w:rsidRPr="003864EE">
        <w:rPr>
          <w:rFonts w:ascii="Times New Roman" w:hAnsi="Times New Roman"/>
          <w:sz w:val="28"/>
          <w:szCs w:val="28"/>
        </w:rPr>
        <w:t>; зачастую комплект одной книги является многотомным изданием. Одна книга может состоять из 26 томов и занимать несколько полок</w:t>
      </w:r>
      <w:r>
        <w:rPr>
          <w:rFonts w:ascii="Times New Roman" w:hAnsi="Times New Roman"/>
          <w:sz w:val="28"/>
          <w:szCs w:val="28"/>
        </w:rPr>
        <w:t xml:space="preserve"> стеллажа</w:t>
      </w:r>
      <w:r w:rsidRPr="003864EE">
        <w:rPr>
          <w:rFonts w:ascii="Times New Roman" w:hAnsi="Times New Roman"/>
          <w:sz w:val="28"/>
          <w:szCs w:val="28"/>
        </w:rPr>
        <w:t xml:space="preserve">. Книги РТШ громоздкие и достаточно тяжелые. Но история возникновения </w:t>
      </w:r>
      <w:proofErr w:type="spellStart"/>
      <w:r w:rsidRPr="003864EE">
        <w:rPr>
          <w:rFonts w:ascii="Times New Roman" w:hAnsi="Times New Roman"/>
          <w:sz w:val="28"/>
          <w:szCs w:val="28"/>
        </w:rPr>
        <w:t>брайлевских</w:t>
      </w:r>
      <w:proofErr w:type="spellEnd"/>
      <w:r w:rsidRPr="003864EE">
        <w:rPr>
          <w:rFonts w:ascii="Times New Roman" w:hAnsi="Times New Roman"/>
          <w:sz w:val="28"/>
          <w:szCs w:val="28"/>
        </w:rPr>
        <w:t xml:space="preserve"> книг доказывает, что это самый оптимальный формат.</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Говоря о возникновения книгопечатания для слепых в России, мы неизменно вспоминаем еще одного француза – тифлопедагога Валентина </w:t>
      </w:r>
      <w:proofErr w:type="spellStart"/>
      <w:r w:rsidRPr="003864EE">
        <w:rPr>
          <w:rFonts w:ascii="Times New Roman" w:hAnsi="Times New Roman"/>
          <w:sz w:val="28"/>
          <w:szCs w:val="28"/>
        </w:rPr>
        <w:t>Гаюи</w:t>
      </w:r>
      <w:proofErr w:type="spellEnd"/>
      <w:r w:rsidRPr="003864EE">
        <w:rPr>
          <w:rFonts w:ascii="Times New Roman" w:hAnsi="Times New Roman"/>
          <w:sz w:val="28"/>
          <w:szCs w:val="28"/>
        </w:rPr>
        <w:t xml:space="preserve"> (1745-1822). Этот человек был создателем методов обучения слепых, изобретателем рельефно-линейного шрифта (</w:t>
      </w:r>
      <w:proofErr w:type="spellStart"/>
      <w:r w:rsidRPr="003864EE">
        <w:rPr>
          <w:rFonts w:ascii="Times New Roman" w:hAnsi="Times New Roman"/>
          <w:sz w:val="28"/>
          <w:szCs w:val="28"/>
        </w:rPr>
        <w:t>унциала</w:t>
      </w:r>
      <w:proofErr w:type="spellEnd"/>
      <w:r w:rsidRPr="003864EE">
        <w:rPr>
          <w:rFonts w:ascii="Times New Roman" w:hAnsi="Times New Roman"/>
          <w:sz w:val="28"/>
          <w:szCs w:val="28"/>
        </w:rPr>
        <w:t xml:space="preserve">), повторяющего очертания обычных букв. В России </w:t>
      </w:r>
      <w:proofErr w:type="spellStart"/>
      <w:r w:rsidRPr="003864EE">
        <w:rPr>
          <w:rFonts w:ascii="Times New Roman" w:hAnsi="Times New Roman"/>
          <w:sz w:val="28"/>
          <w:szCs w:val="28"/>
        </w:rPr>
        <w:t>Гаюи</w:t>
      </w:r>
      <w:proofErr w:type="spellEnd"/>
      <w:r w:rsidRPr="003864EE">
        <w:rPr>
          <w:rFonts w:ascii="Times New Roman" w:hAnsi="Times New Roman"/>
          <w:sz w:val="28"/>
          <w:szCs w:val="28"/>
        </w:rPr>
        <w:t xml:space="preserve"> прожил 11 лет (1806-1817), основав в Санкт-Петербурге Институт слепых детей. Здесь же и были напечатаны рельефно-линейным шрифтом первые книги для слепых в России – «Краткие начальные основания российской грамматики» (1810), ноты для слепых, книги религиозного содержания.</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Продолжателем дела </w:t>
      </w:r>
      <w:r>
        <w:rPr>
          <w:rFonts w:ascii="Times New Roman" w:hAnsi="Times New Roman"/>
          <w:sz w:val="28"/>
          <w:szCs w:val="28"/>
        </w:rPr>
        <w:t xml:space="preserve">В. </w:t>
      </w:r>
      <w:proofErr w:type="spellStart"/>
      <w:r w:rsidRPr="003864EE">
        <w:rPr>
          <w:rFonts w:ascii="Times New Roman" w:hAnsi="Times New Roman"/>
          <w:sz w:val="28"/>
          <w:szCs w:val="28"/>
        </w:rPr>
        <w:t>Гаюи</w:t>
      </w:r>
      <w:proofErr w:type="spellEnd"/>
      <w:r w:rsidRPr="003864EE">
        <w:rPr>
          <w:rFonts w:ascii="Times New Roman" w:hAnsi="Times New Roman"/>
          <w:sz w:val="28"/>
          <w:szCs w:val="28"/>
        </w:rPr>
        <w:t xml:space="preserve"> стал доктор медицины Александр Ильич </w:t>
      </w:r>
      <w:proofErr w:type="spellStart"/>
      <w:r w:rsidRPr="003864EE">
        <w:rPr>
          <w:rFonts w:ascii="Times New Roman" w:hAnsi="Times New Roman"/>
          <w:sz w:val="28"/>
          <w:szCs w:val="28"/>
        </w:rPr>
        <w:t>Скребицкий</w:t>
      </w:r>
      <w:proofErr w:type="spellEnd"/>
      <w:r w:rsidRPr="003864EE">
        <w:rPr>
          <w:rFonts w:ascii="Times New Roman" w:hAnsi="Times New Roman"/>
          <w:sz w:val="28"/>
          <w:szCs w:val="28"/>
        </w:rPr>
        <w:t xml:space="preserve"> (1827-1915) – писатель, видный общественный деятель, в 1881 г</w:t>
      </w:r>
      <w:r>
        <w:rPr>
          <w:rFonts w:ascii="Times New Roman" w:hAnsi="Times New Roman"/>
          <w:sz w:val="28"/>
          <w:szCs w:val="28"/>
        </w:rPr>
        <w:t>оду</w:t>
      </w:r>
      <w:r w:rsidRPr="003864EE">
        <w:rPr>
          <w:rFonts w:ascii="Times New Roman" w:hAnsi="Times New Roman"/>
          <w:sz w:val="28"/>
          <w:szCs w:val="28"/>
        </w:rPr>
        <w:t xml:space="preserve">, он разработал собственный вариант рельефно-линейного шрифта, в котором рельефные начертания букв были упрощены, более приспособлены для осязательного восприятия.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Переход к изданию книг для слепых не только </w:t>
      </w:r>
      <w:proofErr w:type="gramStart"/>
      <w:r w:rsidRPr="003864EE">
        <w:rPr>
          <w:rFonts w:ascii="Times New Roman" w:hAnsi="Times New Roman"/>
          <w:sz w:val="28"/>
          <w:szCs w:val="28"/>
        </w:rPr>
        <w:t>рельефно-линейным</w:t>
      </w:r>
      <w:proofErr w:type="gramEnd"/>
      <w:r w:rsidRPr="003864EE">
        <w:rPr>
          <w:rFonts w:ascii="Times New Roman" w:hAnsi="Times New Roman"/>
          <w:sz w:val="28"/>
          <w:szCs w:val="28"/>
        </w:rPr>
        <w:t xml:space="preserve">, но и рельефно-точечным </w:t>
      </w:r>
      <w:proofErr w:type="spellStart"/>
      <w:r w:rsidRPr="003864EE">
        <w:rPr>
          <w:rFonts w:ascii="Times New Roman" w:hAnsi="Times New Roman"/>
          <w:sz w:val="28"/>
          <w:szCs w:val="28"/>
        </w:rPr>
        <w:t>шрифом</w:t>
      </w:r>
      <w:proofErr w:type="spellEnd"/>
      <w:r w:rsidRPr="003864EE">
        <w:rPr>
          <w:rFonts w:ascii="Times New Roman" w:hAnsi="Times New Roman"/>
          <w:sz w:val="28"/>
          <w:szCs w:val="28"/>
        </w:rPr>
        <w:t xml:space="preserve"> наметился с начала 1880-х годов. По заказу Попечительства Императрицы Марии Александровны о слепых в одной из зарубежных типографий шрифтом Брайля в </w:t>
      </w:r>
      <w:smartTag w:uri="urn:schemas-microsoft-com:office:smarttags" w:element="metricconverter">
        <w:smartTagPr>
          <w:attr w:name="ProductID" w:val="1882 г"/>
        </w:smartTagPr>
        <w:r w:rsidRPr="003864EE">
          <w:rPr>
            <w:rFonts w:ascii="Times New Roman" w:hAnsi="Times New Roman"/>
            <w:sz w:val="28"/>
            <w:szCs w:val="28"/>
          </w:rPr>
          <w:t>1882 г</w:t>
        </w:r>
      </w:smartTag>
      <w:r w:rsidRPr="003864EE">
        <w:rPr>
          <w:rFonts w:ascii="Times New Roman" w:hAnsi="Times New Roman"/>
          <w:sz w:val="28"/>
          <w:szCs w:val="28"/>
        </w:rPr>
        <w:t xml:space="preserve">. было напечатано несколько книг. Русский алфавит на основе </w:t>
      </w:r>
      <w:proofErr w:type="gramStart"/>
      <w:r w:rsidRPr="003864EE">
        <w:rPr>
          <w:rFonts w:ascii="Times New Roman" w:hAnsi="Times New Roman"/>
          <w:sz w:val="28"/>
          <w:szCs w:val="28"/>
        </w:rPr>
        <w:t>рельефного</w:t>
      </w:r>
      <w:proofErr w:type="gramEnd"/>
      <w:r w:rsidRPr="003864EE">
        <w:rPr>
          <w:rFonts w:ascii="Times New Roman" w:hAnsi="Times New Roman"/>
          <w:sz w:val="28"/>
          <w:szCs w:val="28"/>
        </w:rPr>
        <w:t xml:space="preserve"> </w:t>
      </w:r>
      <w:proofErr w:type="spellStart"/>
      <w:r w:rsidRPr="003864EE">
        <w:rPr>
          <w:rFonts w:ascii="Times New Roman" w:hAnsi="Times New Roman"/>
          <w:sz w:val="28"/>
          <w:szCs w:val="28"/>
        </w:rPr>
        <w:t>шеститочия</w:t>
      </w:r>
      <w:proofErr w:type="spellEnd"/>
      <w:r w:rsidRPr="003864EE">
        <w:rPr>
          <w:rFonts w:ascii="Times New Roman" w:hAnsi="Times New Roman"/>
          <w:sz w:val="28"/>
          <w:szCs w:val="28"/>
        </w:rPr>
        <w:t xml:space="preserve"> разработала учительница </w:t>
      </w:r>
      <w:proofErr w:type="spellStart"/>
      <w:r w:rsidRPr="003864EE">
        <w:rPr>
          <w:rFonts w:ascii="Times New Roman" w:hAnsi="Times New Roman"/>
          <w:sz w:val="28"/>
          <w:szCs w:val="28"/>
        </w:rPr>
        <w:t>Александро-Мариинской</w:t>
      </w:r>
      <w:proofErr w:type="spellEnd"/>
      <w:r w:rsidRPr="003864EE">
        <w:rPr>
          <w:rFonts w:ascii="Times New Roman" w:hAnsi="Times New Roman"/>
          <w:sz w:val="28"/>
          <w:szCs w:val="28"/>
        </w:rPr>
        <w:t xml:space="preserve"> школы для слепых детей Е.Р. </w:t>
      </w:r>
      <w:proofErr w:type="spellStart"/>
      <w:r w:rsidRPr="003864EE">
        <w:rPr>
          <w:rFonts w:ascii="Times New Roman" w:hAnsi="Times New Roman"/>
          <w:sz w:val="28"/>
          <w:szCs w:val="28"/>
        </w:rPr>
        <w:t>Трумберг</w:t>
      </w:r>
      <w:proofErr w:type="spellEnd"/>
      <w:r w:rsidRPr="003864EE">
        <w:rPr>
          <w:rFonts w:ascii="Times New Roman" w:hAnsi="Times New Roman"/>
          <w:sz w:val="28"/>
          <w:szCs w:val="28"/>
        </w:rPr>
        <w:t xml:space="preserve">.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lastRenderedPageBreak/>
        <w:t xml:space="preserve">Признанной </w:t>
      </w:r>
      <w:proofErr w:type="spellStart"/>
      <w:r w:rsidRPr="003864EE">
        <w:rPr>
          <w:rFonts w:ascii="Times New Roman" w:hAnsi="Times New Roman"/>
          <w:sz w:val="28"/>
          <w:szCs w:val="28"/>
        </w:rPr>
        <w:t>первопечатницей</w:t>
      </w:r>
      <w:proofErr w:type="spellEnd"/>
      <w:r w:rsidRPr="003864EE">
        <w:rPr>
          <w:rFonts w:ascii="Times New Roman" w:hAnsi="Times New Roman"/>
          <w:sz w:val="28"/>
          <w:szCs w:val="28"/>
        </w:rPr>
        <w:t xml:space="preserve"> книг по системе Брайля в России стала Анна Александровна Адлер, которая приступила к печатанию книг рельефно-точечным шрифтом при прямом содействии А.И. </w:t>
      </w:r>
      <w:proofErr w:type="spellStart"/>
      <w:r w:rsidRPr="003864EE">
        <w:rPr>
          <w:rFonts w:ascii="Times New Roman" w:hAnsi="Times New Roman"/>
          <w:sz w:val="28"/>
          <w:szCs w:val="28"/>
        </w:rPr>
        <w:t>Скребицкого</w:t>
      </w:r>
      <w:proofErr w:type="spellEnd"/>
      <w:r w:rsidRPr="003864EE">
        <w:rPr>
          <w:rFonts w:ascii="Times New Roman" w:hAnsi="Times New Roman"/>
          <w:sz w:val="28"/>
          <w:szCs w:val="28"/>
        </w:rPr>
        <w:t xml:space="preserve">. Она принялась за организацию типографии. На личные средства приобрела пресс, шрифт и другие типографские принадлежности, а впоследствии (в </w:t>
      </w:r>
      <w:smartTag w:uri="urn:schemas-microsoft-com:office:smarttags" w:element="metricconverter">
        <w:smartTagPr>
          <w:attr w:name="ProductID" w:val="1891 г"/>
        </w:smartTagPr>
        <w:r w:rsidRPr="003864EE">
          <w:rPr>
            <w:rFonts w:ascii="Times New Roman" w:hAnsi="Times New Roman"/>
            <w:sz w:val="28"/>
            <w:szCs w:val="28"/>
          </w:rPr>
          <w:t>1891 г</w:t>
        </w:r>
      </w:smartTag>
      <w:r w:rsidRPr="003864EE">
        <w:rPr>
          <w:rFonts w:ascii="Times New Roman" w:hAnsi="Times New Roman"/>
          <w:sz w:val="28"/>
          <w:szCs w:val="28"/>
        </w:rPr>
        <w:t xml:space="preserve">.) передала все это оборудование в приют для слепых детей в Москве, где стали печатать учебники, ноты для библиотеки этого заведения.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Другая типография была организована с </w:t>
      </w:r>
      <w:smartTag w:uri="urn:schemas-microsoft-com:office:smarttags" w:element="metricconverter">
        <w:smartTagPr>
          <w:attr w:name="ProductID" w:val="1895 г"/>
        </w:smartTagPr>
        <w:r w:rsidRPr="003864EE">
          <w:rPr>
            <w:rFonts w:ascii="Times New Roman" w:hAnsi="Times New Roman"/>
            <w:sz w:val="28"/>
            <w:szCs w:val="28"/>
          </w:rPr>
          <w:t>1895 г</w:t>
        </w:r>
      </w:smartTag>
      <w:r w:rsidRPr="003864EE">
        <w:rPr>
          <w:rFonts w:ascii="Times New Roman" w:hAnsi="Times New Roman"/>
          <w:sz w:val="28"/>
          <w:szCs w:val="28"/>
        </w:rPr>
        <w:t xml:space="preserve">. при </w:t>
      </w:r>
      <w:proofErr w:type="spellStart"/>
      <w:r w:rsidRPr="003864EE">
        <w:rPr>
          <w:rFonts w:ascii="Times New Roman" w:hAnsi="Times New Roman"/>
          <w:sz w:val="28"/>
          <w:szCs w:val="28"/>
        </w:rPr>
        <w:t>Александро-Мариинском</w:t>
      </w:r>
      <w:proofErr w:type="spellEnd"/>
      <w:r w:rsidRPr="003864EE">
        <w:rPr>
          <w:rFonts w:ascii="Times New Roman" w:hAnsi="Times New Roman"/>
          <w:sz w:val="28"/>
          <w:szCs w:val="28"/>
        </w:rPr>
        <w:t xml:space="preserve"> училище слепых в Петербурге, которая стала регулярно выпускать </w:t>
      </w:r>
      <w:proofErr w:type="spellStart"/>
      <w:r w:rsidRPr="003864EE">
        <w:rPr>
          <w:rFonts w:ascii="Times New Roman" w:hAnsi="Times New Roman"/>
          <w:sz w:val="28"/>
          <w:szCs w:val="28"/>
        </w:rPr>
        <w:t>брайлевскую</w:t>
      </w:r>
      <w:proofErr w:type="spellEnd"/>
      <w:r w:rsidRPr="003864EE">
        <w:rPr>
          <w:rFonts w:ascii="Times New Roman" w:hAnsi="Times New Roman"/>
          <w:sz w:val="28"/>
          <w:szCs w:val="28"/>
        </w:rPr>
        <w:t xml:space="preserve"> литературу. Начал выходить журнал «Досуг слепых» (1898).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Благодаря деятельности </w:t>
      </w:r>
      <w:proofErr w:type="spellStart"/>
      <w:r w:rsidRPr="003864EE">
        <w:rPr>
          <w:rFonts w:ascii="Times New Roman" w:hAnsi="Times New Roman"/>
          <w:sz w:val="28"/>
          <w:szCs w:val="28"/>
        </w:rPr>
        <w:t>брайлевских</w:t>
      </w:r>
      <w:proofErr w:type="spellEnd"/>
      <w:r w:rsidRPr="003864EE">
        <w:rPr>
          <w:rFonts w:ascii="Times New Roman" w:hAnsi="Times New Roman"/>
          <w:sz w:val="28"/>
          <w:szCs w:val="28"/>
        </w:rPr>
        <w:t xml:space="preserve"> типографий, библиотеки школ для слепых (в </w:t>
      </w:r>
      <w:smartTag w:uri="urn:schemas-microsoft-com:office:smarttags" w:element="metricconverter">
        <w:smartTagPr>
          <w:attr w:name="ProductID" w:val="1914 г"/>
        </w:smartTagPr>
        <w:r w:rsidRPr="003864EE">
          <w:rPr>
            <w:rFonts w:ascii="Times New Roman" w:hAnsi="Times New Roman"/>
            <w:sz w:val="28"/>
            <w:szCs w:val="28"/>
          </w:rPr>
          <w:t>1914 г</w:t>
        </w:r>
      </w:smartTag>
      <w:r w:rsidRPr="003864EE">
        <w:rPr>
          <w:rFonts w:ascii="Times New Roman" w:hAnsi="Times New Roman"/>
          <w:sz w:val="28"/>
          <w:szCs w:val="28"/>
        </w:rPr>
        <w:t>. их было 35) стали получать учебники, некоторые произведения русских классических писателей.</w:t>
      </w:r>
    </w:p>
    <w:p w:rsidR="006F7B5D" w:rsidRPr="003864EE" w:rsidRDefault="006F7B5D" w:rsidP="006F7B5D">
      <w:pPr>
        <w:pStyle w:val="a3"/>
        <w:ind w:firstLine="708"/>
        <w:jc w:val="both"/>
        <w:rPr>
          <w:rFonts w:ascii="Times New Roman" w:hAnsi="Times New Roman"/>
          <w:sz w:val="28"/>
          <w:szCs w:val="28"/>
        </w:rPr>
      </w:pPr>
      <w:proofErr w:type="spellStart"/>
      <w:r w:rsidRPr="003864EE">
        <w:rPr>
          <w:rFonts w:ascii="Times New Roman" w:hAnsi="Times New Roman"/>
          <w:sz w:val="28"/>
          <w:szCs w:val="28"/>
        </w:rPr>
        <w:t>Брайлевское</w:t>
      </w:r>
      <w:proofErr w:type="spellEnd"/>
      <w:r w:rsidRPr="003864EE">
        <w:rPr>
          <w:rFonts w:ascii="Times New Roman" w:hAnsi="Times New Roman"/>
          <w:sz w:val="28"/>
          <w:szCs w:val="28"/>
        </w:rPr>
        <w:t xml:space="preserve"> книгопечатание в России прошло трудный путь. Постоянно не хватало средств, технических возможностей. На его развитие неблагоприятно воздействовала и политическая обстановка. Так, в годы первой мировой войны, а особенно гражданской, наступило резкое ухудшение состояния </w:t>
      </w:r>
      <w:proofErr w:type="spellStart"/>
      <w:r w:rsidRPr="003864EE">
        <w:rPr>
          <w:rFonts w:ascii="Times New Roman" w:hAnsi="Times New Roman"/>
          <w:sz w:val="28"/>
          <w:szCs w:val="28"/>
        </w:rPr>
        <w:t>брайлевской</w:t>
      </w:r>
      <w:proofErr w:type="spellEnd"/>
      <w:r w:rsidRPr="003864EE">
        <w:rPr>
          <w:rFonts w:ascii="Times New Roman" w:hAnsi="Times New Roman"/>
          <w:sz w:val="28"/>
          <w:szCs w:val="28"/>
        </w:rPr>
        <w:t xml:space="preserve"> печати в России. Издание книг для слепых было приостановлено до </w:t>
      </w:r>
      <w:smartTag w:uri="urn:schemas-microsoft-com:office:smarttags" w:element="metricconverter">
        <w:smartTagPr>
          <w:attr w:name="ProductID" w:val="1924 г"/>
        </w:smartTagPr>
        <w:r w:rsidRPr="003864EE">
          <w:rPr>
            <w:rFonts w:ascii="Times New Roman" w:hAnsi="Times New Roman"/>
            <w:sz w:val="28"/>
            <w:szCs w:val="28"/>
          </w:rPr>
          <w:t>1924 г</w:t>
        </w:r>
      </w:smartTag>
      <w:r w:rsidRPr="003864EE">
        <w:rPr>
          <w:rFonts w:ascii="Times New Roman" w:hAnsi="Times New Roman"/>
          <w:sz w:val="28"/>
          <w:szCs w:val="28"/>
        </w:rPr>
        <w:t xml:space="preserve">.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Только в </w:t>
      </w:r>
      <w:smartTag w:uri="urn:schemas-microsoft-com:office:smarttags" w:element="metricconverter">
        <w:smartTagPr>
          <w:attr w:name="ProductID" w:val="1932 г"/>
        </w:smartTagPr>
        <w:r w:rsidRPr="003864EE">
          <w:rPr>
            <w:rFonts w:ascii="Times New Roman" w:hAnsi="Times New Roman"/>
            <w:sz w:val="28"/>
            <w:szCs w:val="28"/>
          </w:rPr>
          <w:t>1932 г</w:t>
        </w:r>
      </w:smartTag>
      <w:r w:rsidRPr="003864EE">
        <w:rPr>
          <w:rFonts w:ascii="Times New Roman" w:hAnsi="Times New Roman"/>
          <w:sz w:val="28"/>
          <w:szCs w:val="28"/>
        </w:rPr>
        <w:t xml:space="preserve">. издание книг для слепых переходит в ведение </w:t>
      </w:r>
      <w:proofErr w:type="spellStart"/>
      <w:r w:rsidRPr="003864EE">
        <w:rPr>
          <w:rFonts w:ascii="Times New Roman" w:hAnsi="Times New Roman"/>
          <w:sz w:val="28"/>
          <w:szCs w:val="28"/>
        </w:rPr>
        <w:t>Учпедгиза</w:t>
      </w:r>
      <w:proofErr w:type="spellEnd"/>
      <w:r w:rsidRPr="003864EE">
        <w:rPr>
          <w:rFonts w:ascii="Times New Roman" w:hAnsi="Times New Roman"/>
          <w:sz w:val="28"/>
          <w:szCs w:val="28"/>
        </w:rPr>
        <w:t xml:space="preserve"> и приобретает стабильный характер – постепенно повышается качество рельефной печати, увеличивается объем </w:t>
      </w:r>
      <w:proofErr w:type="spellStart"/>
      <w:r w:rsidRPr="003864EE">
        <w:rPr>
          <w:rFonts w:ascii="Times New Roman" w:hAnsi="Times New Roman"/>
          <w:sz w:val="28"/>
          <w:szCs w:val="28"/>
        </w:rPr>
        <w:t>брайлевского</w:t>
      </w:r>
      <w:proofErr w:type="spellEnd"/>
      <w:r w:rsidRPr="003864EE">
        <w:rPr>
          <w:rFonts w:ascii="Times New Roman" w:hAnsi="Times New Roman"/>
          <w:sz w:val="28"/>
          <w:szCs w:val="28"/>
        </w:rPr>
        <w:t xml:space="preserve"> книгоиздания. Но этим достижениям серьезный ущерб принесла война. В </w:t>
      </w:r>
      <w:smartTag w:uri="urn:schemas-microsoft-com:office:smarttags" w:element="metricconverter">
        <w:smartTagPr>
          <w:attr w:name="ProductID" w:val="1946 г"/>
        </w:smartTagPr>
        <w:r w:rsidRPr="003864EE">
          <w:rPr>
            <w:rFonts w:ascii="Times New Roman" w:hAnsi="Times New Roman"/>
            <w:sz w:val="28"/>
            <w:szCs w:val="28"/>
          </w:rPr>
          <w:t>1946 г</w:t>
        </w:r>
      </w:smartTag>
      <w:r w:rsidRPr="003864EE">
        <w:rPr>
          <w:rFonts w:ascii="Times New Roman" w:hAnsi="Times New Roman"/>
          <w:sz w:val="28"/>
          <w:szCs w:val="28"/>
        </w:rPr>
        <w:t xml:space="preserve">. </w:t>
      </w:r>
      <w:proofErr w:type="spellStart"/>
      <w:r w:rsidRPr="003864EE">
        <w:rPr>
          <w:rFonts w:ascii="Times New Roman" w:hAnsi="Times New Roman"/>
          <w:sz w:val="28"/>
          <w:szCs w:val="28"/>
        </w:rPr>
        <w:t>Учпедгиз</w:t>
      </w:r>
      <w:proofErr w:type="spellEnd"/>
      <w:r w:rsidRPr="003864EE">
        <w:rPr>
          <w:rFonts w:ascii="Times New Roman" w:hAnsi="Times New Roman"/>
          <w:sz w:val="28"/>
          <w:szCs w:val="28"/>
        </w:rPr>
        <w:t xml:space="preserve"> выпустил всего 89 названий, но уже в </w:t>
      </w:r>
      <w:smartTag w:uri="urn:schemas-microsoft-com:office:smarttags" w:element="metricconverter">
        <w:smartTagPr>
          <w:attr w:name="ProductID" w:val="1950 г"/>
        </w:smartTagPr>
        <w:r w:rsidRPr="003864EE">
          <w:rPr>
            <w:rFonts w:ascii="Times New Roman" w:hAnsi="Times New Roman"/>
            <w:sz w:val="28"/>
            <w:szCs w:val="28"/>
          </w:rPr>
          <w:t>1950 г</w:t>
        </w:r>
      </w:smartTag>
      <w:r w:rsidRPr="003864EE">
        <w:rPr>
          <w:rFonts w:ascii="Times New Roman" w:hAnsi="Times New Roman"/>
          <w:sz w:val="28"/>
          <w:szCs w:val="28"/>
        </w:rPr>
        <w:t xml:space="preserve">. количество книг, репродуцированных для слепых, превысило довоенный уровень, составив 188 названий.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На фронтах Великой Отечественной войны потеряли зрение многие физически крепкие, трудоспособные люди. Они сумели оживить деятельность Всероссийского общества слепых, привлечь общественное внимание к нуждам незрячих, организовать сеть учебно-производственных предприятий (УПП).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Десятки тысяч слепых по всей стране овладели </w:t>
      </w:r>
      <w:proofErr w:type="spellStart"/>
      <w:r w:rsidRPr="003864EE">
        <w:rPr>
          <w:rFonts w:ascii="Times New Roman" w:hAnsi="Times New Roman"/>
          <w:sz w:val="28"/>
          <w:szCs w:val="28"/>
        </w:rPr>
        <w:t>брайлевской</w:t>
      </w:r>
      <w:proofErr w:type="spellEnd"/>
      <w:r w:rsidRPr="003864EE">
        <w:rPr>
          <w:rFonts w:ascii="Times New Roman" w:hAnsi="Times New Roman"/>
          <w:sz w:val="28"/>
          <w:szCs w:val="28"/>
        </w:rPr>
        <w:t xml:space="preserve"> грамотой, стали читателями библиотек для слепых. Укреплению этих библиотек в немалой степени способствовало регулярное издание книг для инвалидов по зрению. В 1970-1980-е гг. выпускалось 220-250 названий </w:t>
      </w:r>
      <w:proofErr w:type="spellStart"/>
      <w:r w:rsidRPr="003864EE">
        <w:rPr>
          <w:rFonts w:ascii="Times New Roman" w:hAnsi="Times New Roman"/>
          <w:sz w:val="28"/>
          <w:szCs w:val="28"/>
        </w:rPr>
        <w:t>брайлевской</w:t>
      </w:r>
      <w:proofErr w:type="spellEnd"/>
      <w:r w:rsidRPr="003864EE">
        <w:rPr>
          <w:rFonts w:ascii="Times New Roman" w:hAnsi="Times New Roman"/>
          <w:sz w:val="28"/>
          <w:szCs w:val="28"/>
        </w:rPr>
        <w:t xml:space="preserve"> литературы в год, что составляло 11-12 тыс</w:t>
      </w:r>
      <w:r>
        <w:rPr>
          <w:rFonts w:ascii="Times New Roman" w:hAnsi="Times New Roman"/>
          <w:sz w:val="28"/>
          <w:szCs w:val="28"/>
        </w:rPr>
        <w:t>яч</w:t>
      </w:r>
      <w:r w:rsidRPr="003864EE">
        <w:rPr>
          <w:rFonts w:ascii="Times New Roman" w:hAnsi="Times New Roman"/>
          <w:sz w:val="28"/>
          <w:szCs w:val="28"/>
        </w:rPr>
        <w:t xml:space="preserve"> авторских листов.</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Общество слепых приступило с </w:t>
      </w:r>
      <w:smartTag w:uri="urn:schemas-microsoft-com:office:smarttags" w:element="metricconverter">
        <w:smartTagPr>
          <w:attr w:name="ProductID" w:val="1963 г"/>
        </w:smartTagPr>
        <w:r w:rsidRPr="003864EE">
          <w:rPr>
            <w:rFonts w:ascii="Times New Roman" w:hAnsi="Times New Roman"/>
            <w:sz w:val="28"/>
            <w:szCs w:val="28"/>
          </w:rPr>
          <w:t>1963 г</w:t>
        </w:r>
      </w:smartTag>
      <w:r w:rsidRPr="003864EE">
        <w:rPr>
          <w:rFonts w:ascii="Times New Roman" w:hAnsi="Times New Roman"/>
          <w:sz w:val="28"/>
          <w:szCs w:val="28"/>
        </w:rPr>
        <w:t xml:space="preserve">. к выпуску по Брайлю ежемесячных журналов: «Наша жизнь», «Школьный вестник».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Сегодня </w:t>
      </w:r>
      <w:proofErr w:type="spellStart"/>
      <w:r w:rsidRPr="003864EE">
        <w:rPr>
          <w:rFonts w:ascii="Times New Roman" w:hAnsi="Times New Roman"/>
          <w:sz w:val="28"/>
          <w:szCs w:val="28"/>
        </w:rPr>
        <w:t>брайлевское</w:t>
      </w:r>
      <w:proofErr w:type="spellEnd"/>
      <w:r w:rsidRPr="003864EE">
        <w:rPr>
          <w:rFonts w:ascii="Times New Roman" w:hAnsi="Times New Roman"/>
          <w:sz w:val="28"/>
          <w:szCs w:val="28"/>
        </w:rPr>
        <w:t xml:space="preserve"> книгоиздание рассчитано на удовлетворение широких информационных запросов, как взрослых, так и детей. Круг общеобразовательных, профессиональных и любительских интересов, обеспечиваемых этими изданиями, отражает наиболее типичные запросы читателей. Так, подписчики журнала «Литературные чтения» могут также получать альманахи-приложения, служащие для удовлетворения таких </w:t>
      </w:r>
      <w:r w:rsidRPr="003864EE">
        <w:rPr>
          <w:rFonts w:ascii="Times New Roman" w:hAnsi="Times New Roman"/>
          <w:sz w:val="28"/>
          <w:szCs w:val="28"/>
        </w:rPr>
        <w:lastRenderedPageBreak/>
        <w:t>тематических и жанровых интересов, как общеобразовательные: «Литературный альманах», «Поэзия», «Долгое чтение», для любителей детективов и приключенческой литературы – «Острый сюжет», женщинам – «Для вас, женщины». Учитываются также интересы лиц, следящих за своим здоровьем – «Культура и здоровье», любителей и поклонников музыки – «Музыканту-любителю», «В мире музыки», приверженцев современных технологий</w:t>
      </w:r>
      <w:r>
        <w:rPr>
          <w:rFonts w:ascii="Times New Roman" w:hAnsi="Times New Roman"/>
          <w:sz w:val="28"/>
          <w:szCs w:val="28"/>
        </w:rPr>
        <w:t xml:space="preserve"> </w:t>
      </w:r>
      <w:r w:rsidRPr="003864EE">
        <w:rPr>
          <w:rFonts w:ascii="Times New Roman" w:hAnsi="Times New Roman"/>
          <w:sz w:val="28"/>
          <w:szCs w:val="28"/>
        </w:rPr>
        <w:t xml:space="preserve">– «Компьютерные технологии». </w:t>
      </w:r>
    </w:p>
    <w:p w:rsidR="006F7B5D" w:rsidRDefault="006F7B5D" w:rsidP="006F7B5D">
      <w:pPr>
        <w:pStyle w:val="a3"/>
        <w:ind w:firstLine="708"/>
        <w:jc w:val="both"/>
        <w:rPr>
          <w:rFonts w:ascii="Times New Roman" w:hAnsi="Times New Roman"/>
          <w:sz w:val="28"/>
          <w:szCs w:val="28"/>
        </w:rPr>
      </w:pPr>
      <w:proofErr w:type="spellStart"/>
      <w:r w:rsidRPr="00A817FD">
        <w:rPr>
          <w:rFonts w:ascii="Times New Roman" w:hAnsi="Times New Roman"/>
          <w:b/>
          <w:sz w:val="28"/>
          <w:szCs w:val="28"/>
        </w:rPr>
        <w:t>Тифлографические</w:t>
      </w:r>
      <w:proofErr w:type="spellEnd"/>
      <w:r w:rsidRPr="00A817FD">
        <w:rPr>
          <w:rFonts w:ascii="Times New Roman" w:hAnsi="Times New Roman"/>
          <w:b/>
          <w:sz w:val="28"/>
          <w:szCs w:val="28"/>
        </w:rPr>
        <w:t xml:space="preserve"> пособия или рельефно-графические пособия для осязательного восприятия</w:t>
      </w:r>
      <w:r w:rsidRPr="003864EE">
        <w:rPr>
          <w:rFonts w:ascii="Times New Roman" w:hAnsi="Times New Roman"/>
          <w:sz w:val="28"/>
          <w:szCs w:val="28"/>
        </w:rPr>
        <w:t xml:space="preserve"> начали изготовляться почти одновременно с изданием книг для слепых. Однако долгое время они производились кустарным способом. Повышение культуры </w:t>
      </w:r>
      <w:proofErr w:type="spellStart"/>
      <w:r w:rsidRPr="003864EE">
        <w:rPr>
          <w:rFonts w:ascii="Times New Roman" w:hAnsi="Times New Roman"/>
          <w:sz w:val="28"/>
          <w:szCs w:val="28"/>
        </w:rPr>
        <w:t>брайлевского</w:t>
      </w:r>
      <w:proofErr w:type="spellEnd"/>
      <w:r w:rsidRPr="003864EE">
        <w:rPr>
          <w:rFonts w:ascii="Times New Roman" w:hAnsi="Times New Roman"/>
          <w:sz w:val="28"/>
          <w:szCs w:val="28"/>
        </w:rPr>
        <w:t xml:space="preserve"> книгопечатания повлекло за собой применение рельефных изображений в качестве иллюстраций. </w:t>
      </w:r>
    </w:p>
    <w:p w:rsidR="006F7B5D" w:rsidRDefault="006F7B5D" w:rsidP="006F7B5D">
      <w:pPr>
        <w:pStyle w:val="a3"/>
        <w:ind w:firstLine="708"/>
        <w:jc w:val="both"/>
        <w:rPr>
          <w:rFonts w:ascii="Times New Roman" w:hAnsi="Times New Roman"/>
          <w:sz w:val="28"/>
          <w:szCs w:val="28"/>
        </w:rPr>
      </w:pPr>
      <w:proofErr w:type="gramStart"/>
      <w:r w:rsidRPr="003864EE">
        <w:rPr>
          <w:rFonts w:ascii="Times New Roman" w:hAnsi="Times New Roman"/>
          <w:sz w:val="28"/>
          <w:szCs w:val="28"/>
        </w:rPr>
        <w:t xml:space="preserve">В </w:t>
      </w:r>
      <w:smartTag w:uri="urn:schemas-microsoft-com:office:smarttags" w:element="metricconverter">
        <w:smartTagPr>
          <w:attr w:name="ProductID" w:val="1946 г"/>
        </w:smartTagPr>
        <w:r w:rsidRPr="003864EE">
          <w:rPr>
            <w:rFonts w:ascii="Times New Roman" w:hAnsi="Times New Roman"/>
            <w:sz w:val="28"/>
            <w:szCs w:val="28"/>
          </w:rPr>
          <w:t>1946 г</w:t>
        </w:r>
      </w:smartTag>
      <w:r w:rsidRPr="003864EE">
        <w:rPr>
          <w:rFonts w:ascii="Times New Roman" w:hAnsi="Times New Roman"/>
          <w:sz w:val="28"/>
          <w:szCs w:val="28"/>
        </w:rPr>
        <w:t xml:space="preserve">. П.Д. </w:t>
      </w:r>
      <w:proofErr w:type="spellStart"/>
      <w:r w:rsidRPr="003864EE">
        <w:rPr>
          <w:rFonts w:ascii="Times New Roman" w:hAnsi="Times New Roman"/>
          <w:sz w:val="28"/>
          <w:szCs w:val="28"/>
        </w:rPr>
        <w:t>Красноусов</w:t>
      </w:r>
      <w:proofErr w:type="spellEnd"/>
      <w:r w:rsidRPr="003864EE">
        <w:rPr>
          <w:rFonts w:ascii="Times New Roman" w:hAnsi="Times New Roman"/>
          <w:sz w:val="28"/>
          <w:szCs w:val="28"/>
        </w:rPr>
        <w:t xml:space="preserve"> и А.Д. </w:t>
      </w:r>
      <w:proofErr w:type="spellStart"/>
      <w:r w:rsidRPr="003864EE">
        <w:rPr>
          <w:rFonts w:ascii="Times New Roman" w:hAnsi="Times New Roman"/>
          <w:sz w:val="28"/>
          <w:szCs w:val="28"/>
        </w:rPr>
        <w:t>Асонов</w:t>
      </w:r>
      <w:proofErr w:type="spellEnd"/>
      <w:r w:rsidRPr="003864EE">
        <w:rPr>
          <w:rFonts w:ascii="Times New Roman" w:hAnsi="Times New Roman"/>
          <w:sz w:val="28"/>
          <w:szCs w:val="28"/>
        </w:rPr>
        <w:t xml:space="preserve"> выпустили «Атлас рельефно-линейных букв и арифм</w:t>
      </w:r>
      <w:r>
        <w:rPr>
          <w:rFonts w:ascii="Times New Roman" w:hAnsi="Times New Roman"/>
          <w:sz w:val="28"/>
          <w:szCs w:val="28"/>
        </w:rPr>
        <w:t>етических знаков»;</w:t>
      </w:r>
      <w:r w:rsidRPr="003864EE">
        <w:rPr>
          <w:rFonts w:ascii="Times New Roman" w:hAnsi="Times New Roman"/>
          <w:sz w:val="28"/>
          <w:szCs w:val="28"/>
        </w:rPr>
        <w:t xml:space="preserve"> в </w:t>
      </w:r>
      <w:smartTag w:uri="urn:schemas-microsoft-com:office:smarttags" w:element="metricconverter">
        <w:smartTagPr>
          <w:attr w:name="ProductID" w:val="1958 г"/>
        </w:smartTagPr>
        <w:r w:rsidRPr="003864EE">
          <w:rPr>
            <w:rFonts w:ascii="Times New Roman" w:hAnsi="Times New Roman"/>
            <w:sz w:val="28"/>
            <w:szCs w:val="28"/>
          </w:rPr>
          <w:t>1958 г</w:t>
        </w:r>
      </w:smartTag>
      <w:r w:rsidRPr="003864EE">
        <w:rPr>
          <w:rFonts w:ascii="Times New Roman" w:hAnsi="Times New Roman"/>
          <w:sz w:val="28"/>
          <w:szCs w:val="28"/>
        </w:rPr>
        <w:t xml:space="preserve">. преподаватель Московской школы-интерната № 1 для слепых детей Н.А. </w:t>
      </w:r>
      <w:proofErr w:type="spellStart"/>
      <w:r w:rsidRPr="003864EE">
        <w:rPr>
          <w:rFonts w:ascii="Times New Roman" w:hAnsi="Times New Roman"/>
          <w:sz w:val="28"/>
          <w:szCs w:val="28"/>
        </w:rPr>
        <w:t>Семевский</w:t>
      </w:r>
      <w:proofErr w:type="spellEnd"/>
      <w:r w:rsidRPr="003864EE">
        <w:rPr>
          <w:rFonts w:ascii="Times New Roman" w:hAnsi="Times New Roman"/>
          <w:sz w:val="28"/>
          <w:szCs w:val="28"/>
        </w:rPr>
        <w:t xml:space="preserve"> издал работу «Обучение графике в школах для слепых», где изложил методику, позволяющую незрячему читать при помощи осязания рельефные рисунки и чертежи.</w:t>
      </w:r>
      <w:proofErr w:type="gramEnd"/>
      <w:r w:rsidRPr="003864EE">
        <w:rPr>
          <w:rFonts w:ascii="Times New Roman" w:hAnsi="Times New Roman"/>
          <w:sz w:val="28"/>
          <w:szCs w:val="28"/>
        </w:rPr>
        <w:t xml:space="preserve"> С того времени многие учебники и учебные пособия стали издаваться с приложением рельефных географических карт, изображений геометрических фигур, рисунков по анатомии, ботанике и зоологии. </w:t>
      </w:r>
      <w:proofErr w:type="gramStart"/>
      <w:r w:rsidRPr="003864EE">
        <w:rPr>
          <w:rFonts w:ascii="Times New Roman" w:hAnsi="Times New Roman"/>
          <w:sz w:val="28"/>
          <w:szCs w:val="28"/>
        </w:rPr>
        <w:t xml:space="preserve">РГП предназначены для осязательного восприятия рисунков. </w:t>
      </w:r>
      <w:proofErr w:type="gramEnd"/>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Основным производителем </w:t>
      </w:r>
      <w:proofErr w:type="spellStart"/>
      <w:r w:rsidRPr="003864EE">
        <w:rPr>
          <w:rFonts w:ascii="Times New Roman" w:hAnsi="Times New Roman"/>
          <w:sz w:val="28"/>
          <w:szCs w:val="28"/>
        </w:rPr>
        <w:t>тифлографических</w:t>
      </w:r>
      <w:proofErr w:type="spellEnd"/>
      <w:r w:rsidRPr="003864EE">
        <w:rPr>
          <w:rFonts w:ascii="Times New Roman" w:hAnsi="Times New Roman"/>
          <w:sz w:val="28"/>
          <w:szCs w:val="28"/>
        </w:rPr>
        <w:t xml:space="preserve"> пособий выступает Всероссийское общество слепых, которое выпускает эти пособия ИПТК «Логос» ВОС. Номенклатура пособий разнообразна: географические и исторические карты, барельефы, альбомы по ботанике, анатомии, массажу, </w:t>
      </w:r>
      <w:proofErr w:type="spellStart"/>
      <w:r w:rsidRPr="003864EE">
        <w:rPr>
          <w:rFonts w:ascii="Times New Roman" w:hAnsi="Times New Roman"/>
          <w:sz w:val="28"/>
          <w:szCs w:val="28"/>
        </w:rPr>
        <w:t>тифлографические</w:t>
      </w:r>
      <w:proofErr w:type="spellEnd"/>
      <w:r w:rsidRPr="003864EE">
        <w:rPr>
          <w:rFonts w:ascii="Times New Roman" w:hAnsi="Times New Roman"/>
          <w:sz w:val="28"/>
          <w:szCs w:val="28"/>
        </w:rPr>
        <w:t xml:space="preserve"> изображения памятников архитектуры, портретов, пособия по ориентировке слепых на местности, транспортные средства и т.д. Эти пособия выполняют роль иллюстративного материала, помогающего </w:t>
      </w:r>
      <w:proofErr w:type="gramStart"/>
      <w:r w:rsidRPr="003864EE">
        <w:rPr>
          <w:rFonts w:ascii="Times New Roman" w:hAnsi="Times New Roman"/>
          <w:sz w:val="28"/>
          <w:szCs w:val="28"/>
        </w:rPr>
        <w:t>незрячему</w:t>
      </w:r>
      <w:proofErr w:type="gramEnd"/>
      <w:r w:rsidRPr="003864EE">
        <w:rPr>
          <w:rFonts w:ascii="Times New Roman" w:hAnsi="Times New Roman"/>
          <w:sz w:val="28"/>
          <w:szCs w:val="28"/>
        </w:rPr>
        <w:t xml:space="preserve"> в работе с кни</w:t>
      </w:r>
      <w:r>
        <w:rPr>
          <w:rFonts w:ascii="Times New Roman" w:hAnsi="Times New Roman"/>
          <w:sz w:val="28"/>
          <w:szCs w:val="28"/>
        </w:rPr>
        <w:t>гой, расширяющего</w:t>
      </w:r>
      <w:r w:rsidRPr="003864EE">
        <w:rPr>
          <w:rFonts w:ascii="Times New Roman" w:hAnsi="Times New Roman"/>
          <w:sz w:val="28"/>
          <w:szCs w:val="28"/>
        </w:rPr>
        <w:t xml:space="preserve"> его кругозор. Они выполняют важные дидактические функции, позволяя незрячим школьникам лучше усвоить изучаемый материал, наполняя его образным содержанием.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Следует, однако, </w:t>
      </w:r>
      <w:proofErr w:type="gramStart"/>
      <w:r w:rsidRPr="003864EE">
        <w:rPr>
          <w:rFonts w:ascii="Times New Roman" w:hAnsi="Times New Roman"/>
          <w:sz w:val="28"/>
          <w:szCs w:val="28"/>
        </w:rPr>
        <w:t>иметь ввиду</w:t>
      </w:r>
      <w:proofErr w:type="gramEnd"/>
      <w:r w:rsidRPr="003864EE">
        <w:rPr>
          <w:rFonts w:ascii="Times New Roman" w:hAnsi="Times New Roman"/>
          <w:sz w:val="28"/>
          <w:szCs w:val="28"/>
        </w:rPr>
        <w:t xml:space="preserve">, что рельефных пособий, которые бы стали понятны слепому сразу, без обучения их восприятию, не существует. Людей, которые не обучались в специальных школах, необходимо обучать навыкам самостоятельного восприятия рельефных пособий.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последние годы в библиотеках для слепых появились </w:t>
      </w:r>
      <w:r w:rsidRPr="003F3652">
        <w:rPr>
          <w:rFonts w:ascii="Times New Roman" w:hAnsi="Times New Roman"/>
          <w:b/>
          <w:sz w:val="28"/>
          <w:szCs w:val="28"/>
        </w:rPr>
        <w:t>тактильные книжки-игрушки</w:t>
      </w:r>
      <w:r w:rsidRPr="003864EE">
        <w:rPr>
          <w:rFonts w:ascii="Times New Roman" w:hAnsi="Times New Roman"/>
          <w:sz w:val="28"/>
          <w:szCs w:val="28"/>
        </w:rPr>
        <w:t xml:space="preserve">, предназначенные для слепых и слабовидящих детей. Текст, напечатанный по системе Брайля или укрупненным шрифтом, сочетается в таких книжках с иллюстрациями, изготовленными с использованием различных природных материалов (дерево, мех, пух, ракушки, кожа, различные виды тканей и т.п.). Цветовая гамма должна быть натуральной и контрастной, чтобы с книгами могли работать и слабовидящие дети. Отдельные библиотеки накопили уже значительный опыт по производству тактильных книжек-игрушек. Эти книги предназначены для </w:t>
      </w:r>
      <w:r w:rsidRPr="003864EE">
        <w:rPr>
          <w:rFonts w:ascii="Times New Roman" w:hAnsi="Times New Roman"/>
          <w:sz w:val="28"/>
          <w:szCs w:val="28"/>
        </w:rPr>
        <w:lastRenderedPageBreak/>
        <w:t xml:space="preserve">детей и родителей, для их совместного чтения. По своей сути они являются заменой плоскопечатных детских книг с цветными изображениями. Другой вид тактильной книги – развивающий (дидактический). Это своеобразные дополнительные пособия по обучению, развитию определенных навыков у детей с нарушениями зрения («Веселый счет», «Азбука», «Развивающие игры» и др.). </w:t>
      </w:r>
    </w:p>
    <w:p w:rsidR="006F7B5D" w:rsidRPr="003864EE" w:rsidRDefault="006F7B5D" w:rsidP="006F7B5D">
      <w:pPr>
        <w:pStyle w:val="a3"/>
        <w:ind w:firstLine="708"/>
        <w:jc w:val="both"/>
        <w:rPr>
          <w:rFonts w:ascii="Times New Roman" w:hAnsi="Times New Roman"/>
          <w:sz w:val="28"/>
          <w:szCs w:val="28"/>
        </w:rPr>
      </w:pPr>
      <w:r w:rsidRPr="00A817FD">
        <w:rPr>
          <w:rFonts w:ascii="Times New Roman" w:hAnsi="Times New Roman"/>
          <w:b/>
          <w:sz w:val="28"/>
          <w:szCs w:val="28"/>
        </w:rPr>
        <w:t>Комплексные издания</w:t>
      </w:r>
      <w:r w:rsidRPr="003864EE">
        <w:rPr>
          <w:rFonts w:ascii="Times New Roman" w:hAnsi="Times New Roman"/>
          <w:sz w:val="28"/>
          <w:szCs w:val="28"/>
        </w:rPr>
        <w:t xml:space="preserve"> представляют собой документы, напечатанные и рельефно-точечным, и укрупненным шрифтами, имеющие рельефные рисунки, тактильные элементы и озвученные приложения</w:t>
      </w:r>
      <w:r>
        <w:rPr>
          <w:rFonts w:ascii="Times New Roman" w:hAnsi="Times New Roman"/>
          <w:sz w:val="28"/>
          <w:szCs w:val="28"/>
        </w:rPr>
        <w:t>, т.е. весь комплекс специальных форматов</w:t>
      </w:r>
      <w:r w:rsidRPr="003864EE">
        <w:rPr>
          <w:rFonts w:ascii="Times New Roman" w:hAnsi="Times New Roman"/>
          <w:sz w:val="28"/>
          <w:szCs w:val="28"/>
        </w:rPr>
        <w:t>.</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Очень важное место в жизни незрячих занимают «говорящие» книги.</w:t>
      </w:r>
    </w:p>
    <w:p w:rsidR="006F7B5D" w:rsidRPr="003864EE" w:rsidRDefault="006F7B5D" w:rsidP="006F7B5D">
      <w:pPr>
        <w:pStyle w:val="a3"/>
        <w:ind w:firstLine="708"/>
        <w:jc w:val="both"/>
        <w:rPr>
          <w:rFonts w:ascii="Times New Roman" w:hAnsi="Times New Roman"/>
          <w:sz w:val="28"/>
          <w:szCs w:val="28"/>
        </w:rPr>
      </w:pPr>
      <w:r w:rsidRPr="00A817FD">
        <w:rPr>
          <w:rFonts w:ascii="Times New Roman" w:hAnsi="Times New Roman"/>
          <w:b/>
          <w:sz w:val="28"/>
          <w:szCs w:val="28"/>
        </w:rPr>
        <w:t>«Говорящие» книги</w:t>
      </w:r>
      <w:r w:rsidRPr="003864EE">
        <w:rPr>
          <w:rFonts w:ascii="Times New Roman" w:hAnsi="Times New Roman"/>
          <w:sz w:val="28"/>
          <w:szCs w:val="28"/>
        </w:rPr>
        <w:t xml:space="preserve"> – существенная информационная среда для слепых и слабовидящих людей, в силу различных </w:t>
      </w:r>
      <w:proofErr w:type="gramStart"/>
      <w:r w:rsidRPr="003864EE">
        <w:rPr>
          <w:rFonts w:ascii="Times New Roman" w:hAnsi="Times New Roman"/>
          <w:sz w:val="28"/>
          <w:szCs w:val="28"/>
        </w:rPr>
        <w:t>причин</w:t>
      </w:r>
      <w:proofErr w:type="gramEnd"/>
      <w:r w:rsidRPr="003864EE">
        <w:rPr>
          <w:rFonts w:ascii="Times New Roman" w:hAnsi="Times New Roman"/>
          <w:sz w:val="28"/>
          <w:szCs w:val="28"/>
        </w:rPr>
        <w:t xml:space="preserve"> не воспринимающих плоскопечатные издания. «Говорящая» книга является озвученной литературой на специальных носител</w:t>
      </w:r>
      <w:r>
        <w:rPr>
          <w:rFonts w:ascii="Times New Roman" w:hAnsi="Times New Roman"/>
          <w:sz w:val="28"/>
          <w:szCs w:val="28"/>
        </w:rPr>
        <w:t>ях информации: аудиокассетах, дисках</w:t>
      </w:r>
      <w:r w:rsidRPr="003864EE">
        <w:rPr>
          <w:rFonts w:ascii="Times New Roman" w:hAnsi="Times New Roman"/>
          <w:sz w:val="28"/>
          <w:szCs w:val="28"/>
        </w:rPr>
        <w:t xml:space="preserve">, </w:t>
      </w:r>
      <w:proofErr w:type="spellStart"/>
      <w:r w:rsidRPr="003864EE">
        <w:rPr>
          <w:rFonts w:ascii="Times New Roman" w:hAnsi="Times New Roman"/>
          <w:sz w:val="28"/>
          <w:szCs w:val="28"/>
        </w:rPr>
        <w:t>флэш-картах</w:t>
      </w:r>
      <w:proofErr w:type="spellEnd"/>
      <w:r w:rsidRPr="003864EE">
        <w:rPr>
          <w:rFonts w:ascii="Times New Roman" w:hAnsi="Times New Roman"/>
          <w:sz w:val="28"/>
          <w:szCs w:val="28"/>
        </w:rPr>
        <w:t>.</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С конца 1950-х годов у </w:t>
      </w:r>
      <w:proofErr w:type="spellStart"/>
      <w:r w:rsidRPr="003864EE">
        <w:rPr>
          <w:rFonts w:ascii="Times New Roman" w:hAnsi="Times New Roman"/>
          <w:sz w:val="28"/>
          <w:szCs w:val="28"/>
        </w:rPr>
        <w:t>брайлевских</w:t>
      </w:r>
      <w:proofErr w:type="spellEnd"/>
      <w:r w:rsidRPr="003864EE">
        <w:rPr>
          <w:rFonts w:ascii="Times New Roman" w:hAnsi="Times New Roman"/>
          <w:sz w:val="28"/>
          <w:szCs w:val="28"/>
        </w:rPr>
        <w:t xml:space="preserve"> книг в России появился мощный конкурент и в то же время союзник – «говорящая» (озвученная) книга, т.е. фонограмма, воспроизводящая плоскопечатное издание, которое может быть дополнено музыкальными и зв</w:t>
      </w:r>
      <w:r>
        <w:rPr>
          <w:rFonts w:ascii="Times New Roman" w:hAnsi="Times New Roman"/>
          <w:sz w:val="28"/>
          <w:szCs w:val="28"/>
        </w:rPr>
        <w:t>уковыми иллюстрациями</w:t>
      </w:r>
      <w:r w:rsidRPr="003864EE">
        <w:rPr>
          <w:rFonts w:ascii="Times New Roman" w:hAnsi="Times New Roman"/>
          <w:sz w:val="28"/>
          <w:szCs w:val="28"/>
        </w:rPr>
        <w:t xml:space="preserve">. Содержание фонограммы эквивалентно тому или иному </w:t>
      </w:r>
      <w:r>
        <w:rPr>
          <w:rFonts w:ascii="Times New Roman" w:hAnsi="Times New Roman"/>
          <w:sz w:val="28"/>
          <w:szCs w:val="28"/>
        </w:rPr>
        <w:t>печатному произведению</w:t>
      </w:r>
      <w:r w:rsidRPr="003864EE">
        <w:rPr>
          <w:rFonts w:ascii="Times New Roman" w:hAnsi="Times New Roman"/>
          <w:sz w:val="28"/>
          <w:szCs w:val="28"/>
        </w:rPr>
        <w:t xml:space="preserve">.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С момента появления письменности и книг слепые пользовались услугами чтецов, </w:t>
      </w:r>
      <w:proofErr w:type="gramStart"/>
      <w:r w:rsidRPr="003864EE">
        <w:rPr>
          <w:rFonts w:ascii="Times New Roman" w:hAnsi="Times New Roman"/>
          <w:sz w:val="28"/>
          <w:szCs w:val="28"/>
        </w:rPr>
        <w:t>проникая</w:t>
      </w:r>
      <w:proofErr w:type="gramEnd"/>
      <w:r w:rsidRPr="003864EE">
        <w:rPr>
          <w:rFonts w:ascii="Times New Roman" w:hAnsi="Times New Roman"/>
          <w:sz w:val="28"/>
          <w:szCs w:val="28"/>
        </w:rPr>
        <w:t xml:space="preserve"> таким образом в мир книг. Чтение книг вслух всегда выступало как естественный, хотя и несколько обременительный путь его ознакомления с печатной продукцией. Возможность заменить чтеца живого чтецом механическим появилась после изобретения Т. Эдисоном фонографа (</w:t>
      </w:r>
      <w:smartTag w:uri="urn:schemas-microsoft-com:office:smarttags" w:element="metricconverter">
        <w:smartTagPr>
          <w:attr w:name="ProductID" w:val="1877 г"/>
        </w:smartTagPr>
        <w:r w:rsidRPr="003864EE">
          <w:rPr>
            <w:rFonts w:ascii="Times New Roman" w:hAnsi="Times New Roman"/>
            <w:sz w:val="28"/>
            <w:szCs w:val="28"/>
          </w:rPr>
          <w:t>1877 г</w:t>
        </w:r>
      </w:smartTag>
      <w:r w:rsidRPr="003864EE">
        <w:rPr>
          <w:rFonts w:ascii="Times New Roman" w:hAnsi="Times New Roman"/>
          <w:sz w:val="28"/>
          <w:szCs w:val="28"/>
        </w:rPr>
        <w:t xml:space="preserve">.). Великий изобретатель отлично сознавал, что его фонограф может быть использован и при создании «фонографических» книг, предназначенных для слепых. Технически фонограф позволял осуществить запись даже крупных произведений. Однако эта идея не получила тогда широкого распространения. В </w:t>
      </w:r>
      <w:smartTag w:uri="urn:schemas-microsoft-com:office:smarttags" w:element="metricconverter">
        <w:smartTagPr>
          <w:attr w:name="ProductID" w:val="1929 г"/>
        </w:smartTagPr>
        <w:r w:rsidRPr="003864EE">
          <w:rPr>
            <w:rFonts w:ascii="Times New Roman" w:hAnsi="Times New Roman"/>
            <w:sz w:val="28"/>
            <w:szCs w:val="28"/>
          </w:rPr>
          <w:t>1929 г</w:t>
        </w:r>
      </w:smartTag>
      <w:r w:rsidRPr="003864EE">
        <w:rPr>
          <w:rFonts w:ascii="Times New Roman" w:hAnsi="Times New Roman"/>
          <w:sz w:val="28"/>
          <w:szCs w:val="28"/>
        </w:rPr>
        <w:t xml:space="preserve">. Эдисон прекратил производство фонографа: восторжествовала грампластинка, которая стала использоваться не только для музыкальных записей, но и для производства «говорящих» книг.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нашей стране производство «говорящих» книг на долгоиграющих пластинках не нашло широкого применения, первая экспериментальная партия пластинок с записями литературного характера была выпущена в </w:t>
      </w:r>
      <w:smartTag w:uri="urn:schemas-microsoft-com:office:smarttags" w:element="metricconverter">
        <w:smartTagPr>
          <w:attr w:name="ProductID" w:val="1958 г"/>
        </w:smartTagPr>
        <w:r w:rsidRPr="003864EE">
          <w:rPr>
            <w:rFonts w:ascii="Times New Roman" w:hAnsi="Times New Roman"/>
            <w:sz w:val="28"/>
            <w:szCs w:val="28"/>
          </w:rPr>
          <w:t>1958 г</w:t>
        </w:r>
      </w:smartTag>
      <w:r w:rsidRPr="003864EE">
        <w:rPr>
          <w:rFonts w:ascii="Times New Roman" w:hAnsi="Times New Roman"/>
          <w:sz w:val="28"/>
          <w:szCs w:val="28"/>
        </w:rPr>
        <w:t>. К сожалению, были записаны произведения сравнительно часто исполняющиеся по радио, эффект «новизны» отсутствовал. Из-за неудачно подобра</w:t>
      </w:r>
      <w:r>
        <w:rPr>
          <w:rFonts w:ascii="Times New Roman" w:hAnsi="Times New Roman"/>
          <w:sz w:val="28"/>
          <w:szCs w:val="28"/>
        </w:rPr>
        <w:t>нного репертуара пострадала</w:t>
      </w:r>
      <w:r w:rsidRPr="003864EE">
        <w:rPr>
          <w:rFonts w:ascii="Times New Roman" w:hAnsi="Times New Roman"/>
          <w:sz w:val="28"/>
          <w:szCs w:val="28"/>
        </w:rPr>
        <w:t xml:space="preserve"> идея использования долгоиграющих пластинок как формы «говорящей» книги.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Другая судьба ждала экспериментальные записи книг на магнитную ленту. Эти записи производились работниками РГБС. «Говорящие» книги стали пользоваться большим спросом читателей.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lastRenderedPageBreak/>
        <w:t xml:space="preserve">В </w:t>
      </w:r>
      <w:smartTag w:uri="urn:schemas-microsoft-com:office:smarttags" w:element="metricconverter">
        <w:smartTagPr>
          <w:attr w:name="ProductID" w:val="1961 г"/>
        </w:smartTagPr>
        <w:r w:rsidRPr="003864EE">
          <w:rPr>
            <w:rFonts w:ascii="Times New Roman" w:hAnsi="Times New Roman"/>
            <w:sz w:val="28"/>
            <w:szCs w:val="28"/>
          </w:rPr>
          <w:t>1961 г</w:t>
        </w:r>
      </w:smartTag>
      <w:r w:rsidRPr="003864EE">
        <w:rPr>
          <w:rFonts w:ascii="Times New Roman" w:hAnsi="Times New Roman"/>
          <w:sz w:val="28"/>
          <w:szCs w:val="28"/>
        </w:rPr>
        <w:t xml:space="preserve">. при Республиканской центральной библиотеке для слепых была организована студия звукозаписи, что положило начало формированию фонотек в специальных библиотеках для слепых на основе централизованного снабжения их «говорящими» книгами. Среди читателей специальных библиотек появились инвалиды по зрению, которые по каким-либо причинам не смогли овладеть системой Брайля и предпочитали пользоваться озвученной литературой (впоследствии таких читателей оказалось большинство).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w:t>
      </w:r>
      <w:smartTag w:uri="urn:schemas-microsoft-com:office:smarttags" w:element="metricconverter">
        <w:smartTagPr>
          <w:attr w:name="ProductID" w:val="1963 г"/>
        </w:smartTagPr>
        <w:r w:rsidRPr="003864EE">
          <w:rPr>
            <w:rFonts w:ascii="Times New Roman" w:hAnsi="Times New Roman"/>
            <w:sz w:val="28"/>
            <w:szCs w:val="28"/>
          </w:rPr>
          <w:t>1963 г</w:t>
        </w:r>
      </w:smartTag>
      <w:r w:rsidRPr="003864EE">
        <w:rPr>
          <w:rFonts w:ascii="Times New Roman" w:hAnsi="Times New Roman"/>
          <w:sz w:val="28"/>
          <w:szCs w:val="28"/>
        </w:rPr>
        <w:t>. студия звукозаписи перешла в ведение ВОС. К концу 1970-х годов производительность студии достигла 250 названий книг тиражом от 130 до 245 экземпляров каждого названия. Общее звучание оригиналов записей составило 3700 часов. Т.е. если бы незрячий читатель захотел прослушать все озвученные книги за год, то он должен был бы этим заниматься не менее 10 часов в день. Издание «говорящих» книг, следовательно, настолько расширилось, что ста</w:t>
      </w:r>
      <w:r>
        <w:rPr>
          <w:rFonts w:ascii="Times New Roman" w:hAnsi="Times New Roman"/>
          <w:sz w:val="28"/>
          <w:szCs w:val="28"/>
        </w:rPr>
        <w:t xml:space="preserve">ло возможно лишь </w:t>
      </w:r>
      <w:r w:rsidRPr="003864EE">
        <w:rPr>
          <w:rFonts w:ascii="Times New Roman" w:hAnsi="Times New Roman"/>
          <w:sz w:val="28"/>
          <w:szCs w:val="28"/>
        </w:rPr>
        <w:t xml:space="preserve">выборочное ознакомление с ними.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По сути дела, «говорящие» книги насчитывают уже несколько поколений, различающихся по скорости звучания и по типу воспроизводящих устройств. После того, как запись литературы была переведена на кассеты (с </w:t>
      </w:r>
      <w:smartTag w:uri="urn:schemas-microsoft-com:office:smarttags" w:element="metricconverter">
        <w:smartTagPr>
          <w:attr w:name="ProductID" w:val="1985 г"/>
        </w:smartTagPr>
        <w:r w:rsidRPr="003864EE">
          <w:rPr>
            <w:rFonts w:ascii="Times New Roman" w:hAnsi="Times New Roman"/>
            <w:sz w:val="28"/>
            <w:szCs w:val="28"/>
          </w:rPr>
          <w:t>1985 г</w:t>
        </w:r>
      </w:smartTag>
      <w:r w:rsidRPr="003864EE">
        <w:rPr>
          <w:rFonts w:ascii="Times New Roman" w:hAnsi="Times New Roman"/>
          <w:sz w:val="28"/>
          <w:szCs w:val="28"/>
        </w:rPr>
        <w:t xml:space="preserve">.), записи книг, сделанные на рулонах, постепенно вышли из употребления.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настоящее время наиболее крупным производителем «говорящих» книг является ИПТК «Логос» ВОС. </w:t>
      </w:r>
      <w:r>
        <w:rPr>
          <w:rFonts w:ascii="Times New Roman" w:hAnsi="Times New Roman"/>
          <w:sz w:val="28"/>
          <w:szCs w:val="28"/>
        </w:rPr>
        <w:t>К</w:t>
      </w:r>
      <w:r w:rsidRPr="003864EE">
        <w:rPr>
          <w:rFonts w:ascii="Times New Roman" w:hAnsi="Times New Roman"/>
          <w:sz w:val="28"/>
          <w:szCs w:val="28"/>
        </w:rPr>
        <w:t>ниг</w:t>
      </w:r>
      <w:r>
        <w:rPr>
          <w:rFonts w:ascii="Times New Roman" w:hAnsi="Times New Roman"/>
          <w:sz w:val="28"/>
          <w:szCs w:val="28"/>
        </w:rPr>
        <w:t>и</w:t>
      </w:r>
      <w:r w:rsidRPr="003864EE">
        <w:rPr>
          <w:rFonts w:ascii="Times New Roman" w:hAnsi="Times New Roman"/>
          <w:sz w:val="28"/>
          <w:szCs w:val="28"/>
        </w:rPr>
        <w:t xml:space="preserve"> издаются за счет федеральных средств, для библиотек и школ </w:t>
      </w:r>
      <w:r>
        <w:rPr>
          <w:rFonts w:ascii="Times New Roman" w:hAnsi="Times New Roman"/>
          <w:sz w:val="28"/>
          <w:szCs w:val="28"/>
        </w:rPr>
        <w:t xml:space="preserve">они </w:t>
      </w:r>
      <w:r w:rsidRPr="003864EE">
        <w:rPr>
          <w:rFonts w:ascii="Times New Roman" w:hAnsi="Times New Roman"/>
          <w:sz w:val="28"/>
          <w:szCs w:val="28"/>
        </w:rPr>
        <w:t>бесплатны. Если библиотека нуждается в до</w:t>
      </w:r>
      <w:r>
        <w:rPr>
          <w:rFonts w:ascii="Times New Roman" w:hAnsi="Times New Roman"/>
          <w:sz w:val="28"/>
          <w:szCs w:val="28"/>
        </w:rPr>
        <w:t xml:space="preserve">полнительных экземплярах, то есть возможность </w:t>
      </w:r>
      <w:r w:rsidRPr="003864EE">
        <w:rPr>
          <w:rFonts w:ascii="Times New Roman" w:hAnsi="Times New Roman"/>
          <w:sz w:val="28"/>
          <w:szCs w:val="28"/>
        </w:rPr>
        <w:t xml:space="preserve">их купить.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Техника записи «говорящих» книг такова, что на обычных магнитофонах их не прослушаешь. Запись </w:t>
      </w:r>
      <w:proofErr w:type="gramStart"/>
      <w:r w:rsidRPr="003864EE">
        <w:rPr>
          <w:rFonts w:ascii="Times New Roman" w:hAnsi="Times New Roman"/>
          <w:sz w:val="28"/>
          <w:szCs w:val="28"/>
        </w:rPr>
        <w:t>производится на скорости 2,38 см/сек</w:t>
      </w:r>
      <w:proofErr w:type="gramEnd"/>
      <w:r w:rsidRPr="003864EE">
        <w:rPr>
          <w:rFonts w:ascii="Times New Roman" w:hAnsi="Times New Roman"/>
          <w:sz w:val="28"/>
          <w:szCs w:val="28"/>
        </w:rPr>
        <w:t xml:space="preserve">. Для её прослушивания используются специальная </w:t>
      </w:r>
      <w:proofErr w:type="spellStart"/>
      <w:r w:rsidRPr="003864EE">
        <w:rPr>
          <w:rFonts w:ascii="Times New Roman" w:hAnsi="Times New Roman"/>
          <w:sz w:val="28"/>
          <w:szCs w:val="28"/>
        </w:rPr>
        <w:t>тифлотехника</w:t>
      </w:r>
      <w:proofErr w:type="spellEnd"/>
      <w:r w:rsidRPr="003864EE">
        <w:rPr>
          <w:rFonts w:ascii="Times New Roman" w:hAnsi="Times New Roman"/>
          <w:sz w:val="28"/>
          <w:szCs w:val="28"/>
        </w:rPr>
        <w:t xml:space="preserve">: магнитофоны, плееры. Для прослушивания «говорящих» книг на аудиокассетах </w:t>
      </w:r>
      <w:proofErr w:type="gramStart"/>
      <w:r w:rsidRPr="003864EE">
        <w:rPr>
          <w:rFonts w:ascii="Times New Roman" w:hAnsi="Times New Roman"/>
          <w:sz w:val="28"/>
          <w:szCs w:val="28"/>
        </w:rPr>
        <w:t>необходим</w:t>
      </w:r>
      <w:proofErr w:type="gramEnd"/>
      <w:r w:rsidRPr="003864EE">
        <w:rPr>
          <w:rFonts w:ascii="Times New Roman" w:hAnsi="Times New Roman"/>
          <w:sz w:val="28"/>
          <w:szCs w:val="28"/>
        </w:rPr>
        <w:t xml:space="preserve"> </w:t>
      </w:r>
      <w:proofErr w:type="spellStart"/>
      <w:r w:rsidRPr="003864EE">
        <w:rPr>
          <w:rFonts w:ascii="Times New Roman" w:hAnsi="Times New Roman"/>
          <w:sz w:val="28"/>
          <w:szCs w:val="28"/>
        </w:rPr>
        <w:t>тифломагнитофон</w:t>
      </w:r>
      <w:proofErr w:type="spellEnd"/>
      <w:r w:rsidRPr="003864EE">
        <w:rPr>
          <w:rFonts w:ascii="Times New Roman" w:hAnsi="Times New Roman"/>
          <w:sz w:val="28"/>
          <w:szCs w:val="28"/>
        </w:rPr>
        <w:t xml:space="preserve">. Для прослушивания «говорящих» книг на CD в формате МР3 приспособлены и </w:t>
      </w:r>
      <w:proofErr w:type="spellStart"/>
      <w:r w:rsidRPr="003864EE">
        <w:rPr>
          <w:rFonts w:ascii="Times New Roman" w:hAnsi="Times New Roman"/>
          <w:sz w:val="28"/>
          <w:szCs w:val="28"/>
        </w:rPr>
        <w:t>тифлоаппараты</w:t>
      </w:r>
      <w:proofErr w:type="spellEnd"/>
      <w:r w:rsidRPr="003864EE">
        <w:rPr>
          <w:rFonts w:ascii="Times New Roman" w:hAnsi="Times New Roman"/>
          <w:sz w:val="28"/>
          <w:szCs w:val="28"/>
        </w:rPr>
        <w:t xml:space="preserve">, и простые CD-плееры. Книги на </w:t>
      </w:r>
      <w:proofErr w:type="gramStart"/>
      <w:r w:rsidRPr="003864EE">
        <w:rPr>
          <w:rFonts w:ascii="Times New Roman" w:hAnsi="Times New Roman"/>
          <w:sz w:val="28"/>
          <w:szCs w:val="28"/>
        </w:rPr>
        <w:t>CD</w:t>
      </w:r>
      <w:proofErr w:type="gramEnd"/>
      <w:r w:rsidRPr="003864EE">
        <w:rPr>
          <w:rFonts w:ascii="Times New Roman" w:hAnsi="Times New Roman"/>
          <w:sz w:val="28"/>
          <w:szCs w:val="28"/>
        </w:rPr>
        <w:t xml:space="preserve"> как правило разбиты на главы и файлы.</w:t>
      </w:r>
      <w:r>
        <w:rPr>
          <w:rFonts w:ascii="Times New Roman" w:hAnsi="Times New Roman"/>
          <w:sz w:val="28"/>
          <w:szCs w:val="28"/>
        </w:rPr>
        <w:t xml:space="preserve"> </w:t>
      </w:r>
      <w:r w:rsidRPr="003864EE">
        <w:rPr>
          <w:rFonts w:ascii="Times New Roman" w:hAnsi="Times New Roman"/>
          <w:sz w:val="28"/>
          <w:szCs w:val="28"/>
        </w:rPr>
        <w:t xml:space="preserve">«Говорящие» книги на </w:t>
      </w:r>
      <w:proofErr w:type="spellStart"/>
      <w:r w:rsidRPr="003864EE">
        <w:rPr>
          <w:rFonts w:ascii="Times New Roman" w:hAnsi="Times New Roman"/>
          <w:sz w:val="28"/>
          <w:szCs w:val="28"/>
        </w:rPr>
        <w:t>флэш-картах</w:t>
      </w:r>
      <w:proofErr w:type="spellEnd"/>
      <w:r w:rsidRPr="003864EE">
        <w:rPr>
          <w:rFonts w:ascii="Times New Roman" w:hAnsi="Times New Roman"/>
          <w:sz w:val="28"/>
          <w:szCs w:val="28"/>
        </w:rPr>
        <w:t xml:space="preserve">, относятся к разряду специальных форматов, обеспеченных криптозащитой, которая позволяет исключить возможность их прослушивания на обычных </w:t>
      </w:r>
      <w:proofErr w:type="spellStart"/>
      <w:r w:rsidRPr="003864EE">
        <w:rPr>
          <w:rFonts w:ascii="Times New Roman" w:hAnsi="Times New Roman"/>
          <w:sz w:val="28"/>
          <w:szCs w:val="28"/>
        </w:rPr>
        <w:t>флэш-плеерах</w:t>
      </w:r>
      <w:proofErr w:type="spellEnd"/>
      <w:r w:rsidRPr="003864EE">
        <w:rPr>
          <w:rFonts w:ascii="Times New Roman" w:hAnsi="Times New Roman"/>
          <w:sz w:val="28"/>
          <w:szCs w:val="28"/>
        </w:rPr>
        <w:t xml:space="preserve"> и компьютерах, что соответствует требованиям законодательства РФ в области авторских прав (ст.1274 ГК РФ). Каждая така</w:t>
      </w:r>
      <w:r>
        <w:rPr>
          <w:rFonts w:ascii="Times New Roman" w:hAnsi="Times New Roman"/>
          <w:sz w:val="28"/>
          <w:szCs w:val="28"/>
        </w:rPr>
        <w:t xml:space="preserve">я </w:t>
      </w:r>
      <w:proofErr w:type="spellStart"/>
      <w:r>
        <w:rPr>
          <w:rFonts w:ascii="Times New Roman" w:hAnsi="Times New Roman"/>
          <w:sz w:val="28"/>
          <w:szCs w:val="28"/>
        </w:rPr>
        <w:t>флэш-карта</w:t>
      </w:r>
      <w:proofErr w:type="spellEnd"/>
      <w:r>
        <w:rPr>
          <w:rFonts w:ascii="Times New Roman" w:hAnsi="Times New Roman"/>
          <w:sz w:val="28"/>
          <w:szCs w:val="28"/>
        </w:rPr>
        <w:t xml:space="preserve"> (тип SD, емкость от </w:t>
      </w:r>
      <w:r w:rsidRPr="003864EE">
        <w:rPr>
          <w:rFonts w:ascii="Times New Roman" w:hAnsi="Times New Roman"/>
          <w:sz w:val="28"/>
          <w:szCs w:val="28"/>
        </w:rPr>
        <w:t>2 Гб</w:t>
      </w:r>
      <w:r>
        <w:rPr>
          <w:rFonts w:ascii="Times New Roman" w:hAnsi="Times New Roman"/>
          <w:sz w:val="28"/>
          <w:szCs w:val="28"/>
        </w:rPr>
        <w:t xml:space="preserve"> и более</w:t>
      </w:r>
      <w:r w:rsidRPr="003864EE">
        <w:rPr>
          <w:rFonts w:ascii="Times New Roman" w:hAnsi="Times New Roman"/>
          <w:sz w:val="28"/>
          <w:szCs w:val="28"/>
        </w:rPr>
        <w:t>) упакована в специальный пластиковый контейнер</w:t>
      </w:r>
      <w:r>
        <w:rPr>
          <w:rFonts w:ascii="Times New Roman" w:hAnsi="Times New Roman"/>
          <w:sz w:val="28"/>
          <w:szCs w:val="28"/>
        </w:rPr>
        <w:t>,</w:t>
      </w:r>
      <w:r w:rsidRPr="003864EE">
        <w:rPr>
          <w:rFonts w:ascii="Times New Roman" w:hAnsi="Times New Roman"/>
          <w:sz w:val="28"/>
          <w:szCs w:val="28"/>
        </w:rPr>
        <w:t xml:space="preserve"> содержит от 2-х до 8-ти произведен</w:t>
      </w:r>
      <w:r>
        <w:rPr>
          <w:rFonts w:ascii="Times New Roman" w:hAnsi="Times New Roman"/>
          <w:sz w:val="28"/>
          <w:szCs w:val="28"/>
        </w:rPr>
        <w:t>ий общим объемом звучания 40-</w:t>
      </w:r>
      <w:r w:rsidRPr="003864EE">
        <w:rPr>
          <w:rFonts w:ascii="Times New Roman" w:hAnsi="Times New Roman"/>
          <w:sz w:val="28"/>
          <w:szCs w:val="28"/>
        </w:rPr>
        <w:t>80 часов.</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целом издание «говорящих» книг, как и </w:t>
      </w:r>
      <w:proofErr w:type="gramStart"/>
      <w:r w:rsidRPr="003864EE">
        <w:rPr>
          <w:rFonts w:ascii="Times New Roman" w:hAnsi="Times New Roman"/>
          <w:sz w:val="28"/>
          <w:szCs w:val="28"/>
        </w:rPr>
        <w:t>литературы</w:t>
      </w:r>
      <w:proofErr w:type="gramEnd"/>
      <w:r w:rsidRPr="003864EE">
        <w:rPr>
          <w:rFonts w:ascii="Times New Roman" w:hAnsi="Times New Roman"/>
          <w:sz w:val="28"/>
          <w:szCs w:val="28"/>
        </w:rPr>
        <w:t xml:space="preserve"> рельефно-точечного шрифта, направлено на удовлетворение наиболее распространенных читательских интересов. Репертуар изданий специальных форматов значительно расширяется благодаря самостоятельному производству библиотеками для слепых рельефно-точечных, озвученных и </w:t>
      </w:r>
      <w:proofErr w:type="spellStart"/>
      <w:r w:rsidRPr="003864EE">
        <w:rPr>
          <w:rFonts w:ascii="Times New Roman" w:hAnsi="Times New Roman"/>
          <w:sz w:val="28"/>
          <w:szCs w:val="28"/>
        </w:rPr>
        <w:t>крупношрифтовых</w:t>
      </w:r>
      <w:proofErr w:type="spellEnd"/>
      <w:r w:rsidRPr="003864EE">
        <w:rPr>
          <w:rFonts w:ascii="Times New Roman" w:hAnsi="Times New Roman"/>
          <w:sz w:val="28"/>
          <w:szCs w:val="28"/>
        </w:rPr>
        <w:t xml:space="preserve"> материалов, </w:t>
      </w:r>
      <w:proofErr w:type="gramStart"/>
      <w:r w:rsidRPr="003864EE">
        <w:rPr>
          <w:rFonts w:ascii="Times New Roman" w:hAnsi="Times New Roman"/>
          <w:sz w:val="28"/>
          <w:szCs w:val="28"/>
        </w:rPr>
        <w:t>которое</w:t>
      </w:r>
      <w:proofErr w:type="gramEnd"/>
      <w:r w:rsidRPr="003864EE">
        <w:rPr>
          <w:rFonts w:ascii="Times New Roman" w:hAnsi="Times New Roman"/>
          <w:sz w:val="28"/>
          <w:szCs w:val="28"/>
        </w:rPr>
        <w:t xml:space="preserve"> осуществляется на основе </w:t>
      </w:r>
      <w:r w:rsidRPr="003864EE">
        <w:rPr>
          <w:rFonts w:ascii="Times New Roman" w:hAnsi="Times New Roman"/>
          <w:sz w:val="28"/>
          <w:szCs w:val="28"/>
        </w:rPr>
        <w:lastRenderedPageBreak/>
        <w:t>применения современных технологий. Повышение уровня технической оснащенности библиотек для слепых благоприятно отразилось на деятельности издательских комплексов, студий звукозаписи, созданных на базе библиотек. Малотиражная запись, осуществляемая в библиотеках, отличается оперативностью, позволяет создавать фонотеки краеведческой направленности. Она является большим подспорьем для удовлетворения профессиональных запросов незрячих читателей.</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Следующий вид изданий </w:t>
      </w:r>
      <w:proofErr w:type="gramStart"/>
      <w:r w:rsidRPr="003864EE">
        <w:rPr>
          <w:rFonts w:ascii="Times New Roman" w:hAnsi="Times New Roman"/>
          <w:sz w:val="28"/>
          <w:szCs w:val="28"/>
        </w:rPr>
        <w:t>для</w:t>
      </w:r>
      <w:proofErr w:type="gramEnd"/>
      <w:r w:rsidRPr="003864EE">
        <w:rPr>
          <w:rFonts w:ascii="Times New Roman" w:hAnsi="Times New Roman"/>
          <w:sz w:val="28"/>
          <w:szCs w:val="28"/>
        </w:rPr>
        <w:t xml:space="preserve"> незрячих и слабовидящий – </w:t>
      </w:r>
      <w:proofErr w:type="spellStart"/>
      <w:r w:rsidRPr="003864EE">
        <w:rPr>
          <w:rFonts w:ascii="Times New Roman" w:hAnsi="Times New Roman"/>
          <w:sz w:val="28"/>
          <w:szCs w:val="28"/>
        </w:rPr>
        <w:t>крупношрифтовые</w:t>
      </w:r>
      <w:proofErr w:type="spellEnd"/>
      <w:r w:rsidRPr="003864EE">
        <w:rPr>
          <w:rFonts w:ascii="Times New Roman" w:hAnsi="Times New Roman"/>
          <w:sz w:val="28"/>
          <w:szCs w:val="28"/>
        </w:rPr>
        <w:t>.</w:t>
      </w:r>
    </w:p>
    <w:p w:rsidR="006F7B5D" w:rsidRPr="003864EE" w:rsidRDefault="006F7B5D" w:rsidP="006F7B5D">
      <w:pPr>
        <w:pStyle w:val="a3"/>
        <w:ind w:firstLine="708"/>
        <w:jc w:val="both"/>
        <w:rPr>
          <w:rFonts w:ascii="Times New Roman" w:hAnsi="Times New Roman"/>
          <w:sz w:val="28"/>
          <w:szCs w:val="28"/>
        </w:rPr>
      </w:pPr>
      <w:r w:rsidRPr="00A817FD">
        <w:rPr>
          <w:rFonts w:ascii="Times New Roman" w:hAnsi="Times New Roman"/>
          <w:b/>
          <w:sz w:val="28"/>
          <w:szCs w:val="28"/>
        </w:rPr>
        <w:t>Книги с укрупненным шрифтом</w:t>
      </w:r>
      <w:r w:rsidRPr="003864EE">
        <w:rPr>
          <w:rFonts w:ascii="Times New Roman" w:hAnsi="Times New Roman"/>
          <w:sz w:val="28"/>
          <w:szCs w:val="28"/>
        </w:rPr>
        <w:t xml:space="preserve"> очень удобны для чтения людям с ослабленным зрением. </w:t>
      </w:r>
      <w:proofErr w:type="gramStart"/>
      <w:r w:rsidRPr="003864EE">
        <w:rPr>
          <w:rFonts w:ascii="Times New Roman" w:hAnsi="Times New Roman"/>
          <w:sz w:val="28"/>
          <w:szCs w:val="28"/>
        </w:rPr>
        <w:t xml:space="preserve">Основанием для отнесения подобных изданий к литературе специальных форматов является то, что </w:t>
      </w:r>
      <w:proofErr w:type="spellStart"/>
      <w:r w:rsidRPr="003864EE">
        <w:rPr>
          <w:rFonts w:ascii="Times New Roman" w:hAnsi="Times New Roman"/>
          <w:sz w:val="28"/>
          <w:szCs w:val="28"/>
        </w:rPr>
        <w:t>крупношрифтовые</w:t>
      </w:r>
      <w:proofErr w:type="spellEnd"/>
      <w:r w:rsidRPr="003864EE">
        <w:rPr>
          <w:rFonts w:ascii="Times New Roman" w:hAnsi="Times New Roman"/>
          <w:sz w:val="28"/>
          <w:szCs w:val="28"/>
        </w:rPr>
        <w:t xml:space="preserve"> издания, ориентированные на слабовидящих, приобретают черты, отличающие их от обычных книг.</w:t>
      </w:r>
      <w:proofErr w:type="gramEnd"/>
      <w:r w:rsidRPr="003864EE">
        <w:rPr>
          <w:rFonts w:ascii="Times New Roman" w:hAnsi="Times New Roman"/>
          <w:sz w:val="28"/>
          <w:szCs w:val="28"/>
        </w:rPr>
        <w:t xml:space="preserve"> Высота шрифта составляет не менее 14 пунктов (</w:t>
      </w:r>
      <w:smartTag w:uri="urn:schemas-microsoft-com:office:smarttags" w:element="metricconverter">
        <w:smartTagPr>
          <w:attr w:name="ProductID" w:val="4,5 мм"/>
        </w:smartTagPr>
        <w:r w:rsidRPr="003864EE">
          <w:rPr>
            <w:rFonts w:ascii="Times New Roman" w:hAnsi="Times New Roman"/>
            <w:sz w:val="28"/>
            <w:szCs w:val="28"/>
          </w:rPr>
          <w:t>4,5 мм</w:t>
        </w:r>
      </w:smartTag>
      <w:r w:rsidRPr="003864EE">
        <w:rPr>
          <w:rFonts w:ascii="Times New Roman" w:hAnsi="Times New Roman"/>
          <w:sz w:val="28"/>
          <w:szCs w:val="28"/>
        </w:rPr>
        <w:t xml:space="preserve">). В отечественной практике применяются кегли высотой 16 и 20 пунктов. Особое внимание обращается на качество бумаги –  она должна быть не глянцевой, а </w:t>
      </w:r>
      <w:proofErr w:type="spellStart"/>
      <w:r w:rsidRPr="003864EE">
        <w:rPr>
          <w:rFonts w:ascii="Times New Roman" w:hAnsi="Times New Roman"/>
          <w:sz w:val="28"/>
          <w:szCs w:val="28"/>
        </w:rPr>
        <w:t>матов</w:t>
      </w:r>
      <w:proofErr w:type="gramStart"/>
      <w:r w:rsidRPr="003864EE">
        <w:rPr>
          <w:rFonts w:ascii="Times New Roman" w:hAnsi="Times New Roman"/>
          <w:sz w:val="28"/>
          <w:szCs w:val="28"/>
        </w:rPr>
        <w:t>o</w:t>
      </w:r>
      <w:proofErr w:type="gramEnd"/>
      <w:r w:rsidRPr="003864EE">
        <w:rPr>
          <w:rFonts w:ascii="Times New Roman" w:hAnsi="Times New Roman"/>
          <w:sz w:val="28"/>
          <w:szCs w:val="28"/>
        </w:rPr>
        <w:t>-белой</w:t>
      </w:r>
      <w:proofErr w:type="spellEnd"/>
      <w:r w:rsidRPr="003864EE">
        <w:rPr>
          <w:rFonts w:ascii="Times New Roman" w:hAnsi="Times New Roman"/>
          <w:sz w:val="28"/>
          <w:szCs w:val="28"/>
        </w:rPr>
        <w:t xml:space="preserve">. </w:t>
      </w:r>
      <w:proofErr w:type="spellStart"/>
      <w:r w:rsidRPr="003864EE">
        <w:rPr>
          <w:rFonts w:ascii="Times New Roman" w:hAnsi="Times New Roman"/>
          <w:sz w:val="28"/>
          <w:szCs w:val="28"/>
        </w:rPr>
        <w:t>Крупношрифтовые</w:t>
      </w:r>
      <w:proofErr w:type="spellEnd"/>
      <w:r w:rsidRPr="003864EE">
        <w:rPr>
          <w:rFonts w:ascii="Times New Roman" w:hAnsi="Times New Roman"/>
          <w:sz w:val="28"/>
          <w:szCs w:val="28"/>
        </w:rPr>
        <w:t xml:space="preserve"> издания печатаются четким, контрастным и ярким шрифтом</w:t>
      </w:r>
      <w:r>
        <w:rPr>
          <w:rFonts w:ascii="Times New Roman" w:hAnsi="Times New Roman"/>
          <w:sz w:val="28"/>
          <w:szCs w:val="28"/>
        </w:rPr>
        <w:t>,</w:t>
      </w:r>
      <w:r w:rsidRPr="003864EE">
        <w:rPr>
          <w:rFonts w:ascii="Times New Roman" w:hAnsi="Times New Roman"/>
          <w:sz w:val="28"/>
          <w:szCs w:val="28"/>
        </w:rPr>
        <w:t xml:space="preserve"> соблюдая четкий интервал между словами и строками.</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Вообще, книги с укрупненным шрифтом получили права гражданства давно, поскольку такой шрифт широко использовался в практике издания книг для детей. Многие люди преклонного возраста, зрение которых постепенно слабело, переходили на чтение детских книг, крупный шрифт которых открывал для них возможность продолжения самостоятельного чтения. Это было замечено в 1950-е годы и в ряде стран начинают выпускаться материалы крупным шрифтом.</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Первые опыты издания </w:t>
      </w:r>
      <w:proofErr w:type="spellStart"/>
      <w:r w:rsidRPr="003864EE">
        <w:rPr>
          <w:rFonts w:ascii="Times New Roman" w:hAnsi="Times New Roman"/>
          <w:sz w:val="28"/>
          <w:szCs w:val="28"/>
        </w:rPr>
        <w:t>крупношрифтовых</w:t>
      </w:r>
      <w:proofErr w:type="spellEnd"/>
      <w:r w:rsidRPr="003864EE">
        <w:rPr>
          <w:rFonts w:ascii="Times New Roman" w:hAnsi="Times New Roman"/>
          <w:sz w:val="28"/>
          <w:szCs w:val="28"/>
        </w:rPr>
        <w:t xml:space="preserve"> книг в России относятся к концу 1980-х годов. В </w:t>
      </w:r>
      <w:smartTag w:uri="urn:schemas-microsoft-com:office:smarttags" w:element="metricconverter">
        <w:smartTagPr>
          <w:attr w:name="ProductID" w:val="1998 г"/>
        </w:smartTagPr>
        <w:r w:rsidRPr="003864EE">
          <w:rPr>
            <w:rFonts w:ascii="Times New Roman" w:hAnsi="Times New Roman"/>
            <w:sz w:val="28"/>
            <w:szCs w:val="28"/>
          </w:rPr>
          <w:t>1998 г</w:t>
        </w:r>
      </w:smartTag>
      <w:r w:rsidRPr="003864EE">
        <w:rPr>
          <w:rFonts w:ascii="Times New Roman" w:hAnsi="Times New Roman"/>
          <w:sz w:val="28"/>
          <w:szCs w:val="28"/>
        </w:rPr>
        <w:t xml:space="preserve">. ИПТК «Логос» ВОС выпустил 6-7 названий. С </w:t>
      </w:r>
      <w:smartTag w:uri="urn:schemas-microsoft-com:office:smarttags" w:element="metricconverter">
        <w:smartTagPr>
          <w:attr w:name="ProductID" w:val="1999 г"/>
        </w:smartTagPr>
        <w:r w:rsidRPr="003864EE">
          <w:rPr>
            <w:rFonts w:ascii="Times New Roman" w:hAnsi="Times New Roman"/>
            <w:sz w:val="28"/>
            <w:szCs w:val="28"/>
          </w:rPr>
          <w:t>1999 г</w:t>
        </w:r>
      </w:smartTag>
      <w:r w:rsidRPr="003864EE">
        <w:rPr>
          <w:rFonts w:ascii="Times New Roman" w:hAnsi="Times New Roman"/>
          <w:sz w:val="28"/>
          <w:szCs w:val="28"/>
        </w:rPr>
        <w:t xml:space="preserve">. </w:t>
      </w:r>
      <w:proofErr w:type="spellStart"/>
      <w:r w:rsidRPr="003864EE">
        <w:rPr>
          <w:rFonts w:ascii="Times New Roman" w:hAnsi="Times New Roman"/>
          <w:sz w:val="28"/>
          <w:szCs w:val="28"/>
        </w:rPr>
        <w:t>крупношрифтовые</w:t>
      </w:r>
      <w:proofErr w:type="spellEnd"/>
      <w:r w:rsidRPr="003864EE">
        <w:rPr>
          <w:rFonts w:ascii="Times New Roman" w:hAnsi="Times New Roman"/>
          <w:sz w:val="28"/>
          <w:szCs w:val="28"/>
        </w:rPr>
        <w:t xml:space="preserve"> книги издаются регулярно (15-30 названий в год). Они выпускаются по заказу Министерства культуры Российской Федерации тиражом 1000 экз. Издание их осуществляется за счет средств, выделяемых из государственного бюджета. Библиотеки для слепых получают эти издания бесплатно. </w:t>
      </w:r>
      <w:proofErr w:type="gramStart"/>
      <w:r w:rsidRPr="003864EE">
        <w:rPr>
          <w:rFonts w:ascii="Times New Roman" w:hAnsi="Times New Roman"/>
          <w:sz w:val="28"/>
          <w:szCs w:val="28"/>
        </w:rPr>
        <w:t>Среди книг, изданных крупным шрифтом, –  «Записки охотника» И. Тургенева, «Рассказы» А. Чехова, «Повести Белкина» А. Пушкина, «Герой нашего времени» М. Лермонтова</w:t>
      </w:r>
      <w:r>
        <w:rPr>
          <w:rFonts w:ascii="Times New Roman" w:hAnsi="Times New Roman"/>
          <w:sz w:val="28"/>
          <w:szCs w:val="28"/>
        </w:rPr>
        <w:t xml:space="preserve"> </w:t>
      </w:r>
      <w:r w:rsidRPr="003864EE">
        <w:rPr>
          <w:rFonts w:ascii="Times New Roman" w:hAnsi="Times New Roman"/>
          <w:sz w:val="28"/>
          <w:szCs w:val="28"/>
        </w:rPr>
        <w:t>и другие.</w:t>
      </w:r>
      <w:proofErr w:type="gramEnd"/>
      <w:r w:rsidRPr="003864EE">
        <w:rPr>
          <w:rFonts w:ascii="Times New Roman" w:hAnsi="Times New Roman"/>
          <w:sz w:val="28"/>
          <w:szCs w:val="28"/>
        </w:rPr>
        <w:t xml:space="preserve"> </w:t>
      </w:r>
      <w:r>
        <w:rPr>
          <w:rFonts w:ascii="Times New Roman" w:hAnsi="Times New Roman"/>
          <w:sz w:val="28"/>
          <w:szCs w:val="28"/>
        </w:rPr>
        <w:t>О</w:t>
      </w:r>
      <w:r w:rsidRPr="003864EE">
        <w:rPr>
          <w:rFonts w:ascii="Times New Roman" w:hAnsi="Times New Roman"/>
          <w:sz w:val="28"/>
          <w:szCs w:val="28"/>
        </w:rPr>
        <w:t xml:space="preserve">собое место занимает литература по проблемам воспитания, обучения, социализации, реабилитации инвалидов, дефектологии, </w:t>
      </w:r>
      <w:proofErr w:type="spellStart"/>
      <w:r w:rsidRPr="003864EE">
        <w:rPr>
          <w:rFonts w:ascii="Times New Roman" w:hAnsi="Times New Roman"/>
          <w:sz w:val="28"/>
          <w:szCs w:val="28"/>
        </w:rPr>
        <w:t>тифлологии</w:t>
      </w:r>
      <w:proofErr w:type="spellEnd"/>
      <w:r w:rsidRPr="003864EE">
        <w:rPr>
          <w:rFonts w:ascii="Times New Roman" w:hAnsi="Times New Roman"/>
          <w:sz w:val="28"/>
          <w:szCs w:val="28"/>
        </w:rPr>
        <w:t>, коррекционной педагогики, методические материалы.</w:t>
      </w:r>
    </w:p>
    <w:p w:rsidR="006F7B5D" w:rsidRPr="003864EE" w:rsidRDefault="006F7B5D" w:rsidP="006F7B5D">
      <w:pPr>
        <w:pStyle w:val="a3"/>
        <w:ind w:firstLine="708"/>
        <w:jc w:val="both"/>
        <w:rPr>
          <w:rFonts w:ascii="Times New Roman" w:hAnsi="Times New Roman"/>
          <w:sz w:val="28"/>
          <w:szCs w:val="28"/>
        </w:rPr>
      </w:pPr>
    </w:p>
    <w:p w:rsidR="006F7B5D" w:rsidRDefault="006F7B5D" w:rsidP="006F7B5D">
      <w:pPr>
        <w:pStyle w:val="a3"/>
        <w:ind w:firstLine="708"/>
        <w:jc w:val="both"/>
        <w:rPr>
          <w:rFonts w:ascii="Times New Roman" w:hAnsi="Times New Roman"/>
          <w:sz w:val="28"/>
          <w:szCs w:val="28"/>
        </w:rPr>
      </w:pPr>
      <w:r>
        <w:rPr>
          <w:rFonts w:ascii="Times New Roman" w:hAnsi="Times New Roman"/>
          <w:sz w:val="28"/>
          <w:szCs w:val="28"/>
        </w:rPr>
        <w:t xml:space="preserve">В заключении, хочу отметить, что </w:t>
      </w:r>
      <w:r w:rsidRPr="003864EE">
        <w:rPr>
          <w:rFonts w:ascii="Times New Roman" w:hAnsi="Times New Roman"/>
          <w:sz w:val="28"/>
          <w:szCs w:val="28"/>
        </w:rPr>
        <w:t xml:space="preserve">«Омская областная библиотека для слепых» – </w:t>
      </w:r>
      <w:r>
        <w:rPr>
          <w:rFonts w:ascii="Times New Roman" w:hAnsi="Times New Roman"/>
          <w:sz w:val="28"/>
          <w:szCs w:val="28"/>
        </w:rPr>
        <w:t xml:space="preserve">это </w:t>
      </w:r>
      <w:r w:rsidRPr="003864EE">
        <w:rPr>
          <w:rFonts w:ascii="Times New Roman" w:hAnsi="Times New Roman"/>
          <w:sz w:val="28"/>
          <w:szCs w:val="28"/>
        </w:rPr>
        <w:t xml:space="preserve">специализированная библиотека универсального профиля, это уникальное книгохранилище всех видов и жанров литературы и на обычных, и на специальных носителях. </w:t>
      </w:r>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lastRenderedPageBreak/>
        <w:t>Для обслуживания особой категории пользователей библиотека располагает уникальным фондом документов специальных форматов</w:t>
      </w:r>
      <w:r>
        <w:rPr>
          <w:rFonts w:ascii="Times New Roman" w:hAnsi="Times New Roman"/>
          <w:sz w:val="28"/>
          <w:szCs w:val="28"/>
        </w:rPr>
        <w:t>.</w:t>
      </w:r>
      <w:r w:rsidRPr="00A23E58">
        <w:rPr>
          <w:rFonts w:ascii="Times New Roman" w:hAnsi="Times New Roman"/>
          <w:sz w:val="28"/>
          <w:szCs w:val="28"/>
        </w:rPr>
        <w:t xml:space="preserve"> </w:t>
      </w:r>
      <w:r w:rsidRPr="003864EE">
        <w:rPr>
          <w:rFonts w:ascii="Times New Roman" w:hAnsi="Times New Roman"/>
          <w:sz w:val="28"/>
          <w:szCs w:val="28"/>
        </w:rPr>
        <w:t>Видовой состав фонда библиотеки представлен следующими изданиями:</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издания, напечатанные рельефно-точечным шрифтом (РТШ);</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рельефно-графические пособия (РГП);</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комплексные издания;</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 xml:space="preserve">«говорящие» книги и журналы (ГК) на кассетах, дисках и </w:t>
      </w:r>
      <w:proofErr w:type="spellStart"/>
      <w:r w:rsidRPr="003864EE">
        <w:rPr>
          <w:rFonts w:ascii="Times New Roman" w:hAnsi="Times New Roman"/>
          <w:sz w:val="28"/>
          <w:szCs w:val="28"/>
        </w:rPr>
        <w:t>флэш-картах</w:t>
      </w:r>
      <w:proofErr w:type="spellEnd"/>
      <w:r w:rsidRPr="003864EE">
        <w:rPr>
          <w:rFonts w:ascii="Times New Roman" w:hAnsi="Times New Roman"/>
          <w:sz w:val="28"/>
          <w:szCs w:val="28"/>
        </w:rPr>
        <w:t>;</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плоскопечатная литература, в том числе укрупненным шрифтом (ППЛ);</w:t>
      </w:r>
    </w:p>
    <w:p w:rsidR="006F7B5D" w:rsidRPr="003864EE" w:rsidRDefault="006F7B5D" w:rsidP="006F7B5D">
      <w:pPr>
        <w:pStyle w:val="a3"/>
        <w:jc w:val="both"/>
        <w:rPr>
          <w:rFonts w:ascii="Times New Roman" w:hAnsi="Times New Roman"/>
          <w:sz w:val="28"/>
          <w:szCs w:val="28"/>
        </w:rPr>
      </w:pPr>
      <w:r>
        <w:rPr>
          <w:rFonts w:ascii="Times New Roman" w:hAnsi="Times New Roman"/>
          <w:sz w:val="28"/>
          <w:szCs w:val="28"/>
        </w:rPr>
        <w:t xml:space="preserve">- </w:t>
      </w:r>
      <w:r w:rsidRPr="003864EE">
        <w:rPr>
          <w:rFonts w:ascii="Times New Roman" w:hAnsi="Times New Roman"/>
          <w:sz w:val="28"/>
          <w:szCs w:val="28"/>
        </w:rPr>
        <w:t>периодические издания.</w:t>
      </w:r>
    </w:p>
    <w:p w:rsidR="006F7B5D" w:rsidRPr="003864EE" w:rsidRDefault="006F7B5D" w:rsidP="006F7B5D">
      <w:pPr>
        <w:pStyle w:val="a3"/>
        <w:ind w:firstLine="708"/>
        <w:jc w:val="both"/>
        <w:rPr>
          <w:rFonts w:ascii="Times New Roman" w:hAnsi="Times New Roman"/>
          <w:sz w:val="28"/>
          <w:szCs w:val="28"/>
        </w:rPr>
      </w:pPr>
      <w:proofErr w:type="gramStart"/>
      <w:r>
        <w:rPr>
          <w:rFonts w:ascii="Times New Roman" w:hAnsi="Times New Roman"/>
          <w:sz w:val="28"/>
          <w:szCs w:val="28"/>
        </w:rPr>
        <w:t>В</w:t>
      </w:r>
      <w:r w:rsidRPr="003864EE">
        <w:rPr>
          <w:rFonts w:ascii="Times New Roman" w:hAnsi="Times New Roman"/>
          <w:sz w:val="28"/>
          <w:szCs w:val="28"/>
        </w:rPr>
        <w:t>сего</w:t>
      </w:r>
      <w:r>
        <w:rPr>
          <w:rFonts w:ascii="Times New Roman" w:hAnsi="Times New Roman"/>
          <w:sz w:val="28"/>
          <w:szCs w:val="28"/>
        </w:rPr>
        <w:t>,</w:t>
      </w:r>
      <w:r w:rsidRPr="003864EE">
        <w:rPr>
          <w:rFonts w:ascii="Times New Roman" w:hAnsi="Times New Roman"/>
          <w:sz w:val="28"/>
          <w:szCs w:val="28"/>
        </w:rPr>
        <w:t xml:space="preserve"> </w:t>
      </w:r>
      <w:r>
        <w:rPr>
          <w:rFonts w:ascii="Times New Roman" w:hAnsi="Times New Roman"/>
          <w:sz w:val="28"/>
          <w:szCs w:val="28"/>
        </w:rPr>
        <w:t>по данным на 01.01.2011г.,</w:t>
      </w:r>
      <w:r w:rsidRPr="003864EE">
        <w:rPr>
          <w:rFonts w:ascii="Times New Roman" w:hAnsi="Times New Roman"/>
          <w:sz w:val="28"/>
          <w:szCs w:val="28"/>
        </w:rPr>
        <w:t xml:space="preserve"> </w:t>
      </w:r>
      <w:r>
        <w:rPr>
          <w:rFonts w:ascii="Times New Roman" w:hAnsi="Times New Roman"/>
          <w:sz w:val="28"/>
          <w:szCs w:val="28"/>
        </w:rPr>
        <w:t xml:space="preserve">фонд библиотеки насчитывает </w:t>
      </w:r>
      <w:r w:rsidRPr="003864EE">
        <w:rPr>
          <w:rFonts w:ascii="Times New Roman" w:hAnsi="Times New Roman"/>
          <w:sz w:val="28"/>
          <w:szCs w:val="28"/>
        </w:rPr>
        <w:t>78000 экземпляров</w:t>
      </w:r>
      <w:r>
        <w:rPr>
          <w:rFonts w:ascii="Times New Roman" w:hAnsi="Times New Roman"/>
          <w:sz w:val="28"/>
          <w:szCs w:val="28"/>
        </w:rPr>
        <w:t xml:space="preserve"> (</w:t>
      </w:r>
      <w:r w:rsidRPr="003864EE">
        <w:rPr>
          <w:rFonts w:ascii="Times New Roman" w:hAnsi="Times New Roman"/>
          <w:sz w:val="28"/>
          <w:szCs w:val="28"/>
        </w:rPr>
        <w:t>в том числе печатных документов – 32148 (РТШ, РГП, ППЛ); электронных документов – 2160 (ФК, CD-ROM); аудиовизуальных материалов – 43692 (кассеты).</w:t>
      </w:r>
      <w:proofErr w:type="gramEnd"/>
    </w:p>
    <w:p w:rsidR="006F7B5D" w:rsidRPr="003864EE" w:rsidRDefault="006F7B5D" w:rsidP="006F7B5D">
      <w:pPr>
        <w:pStyle w:val="a3"/>
        <w:ind w:firstLine="708"/>
        <w:jc w:val="both"/>
        <w:rPr>
          <w:rFonts w:ascii="Times New Roman" w:hAnsi="Times New Roman"/>
          <w:sz w:val="28"/>
          <w:szCs w:val="28"/>
        </w:rPr>
      </w:pPr>
      <w:r w:rsidRPr="003864EE">
        <w:rPr>
          <w:rFonts w:ascii="Times New Roman" w:hAnsi="Times New Roman"/>
          <w:sz w:val="28"/>
          <w:szCs w:val="28"/>
        </w:rPr>
        <w:t xml:space="preserve">В распоряжении пользователей библиотеки имеется </w:t>
      </w:r>
      <w:r>
        <w:rPr>
          <w:rFonts w:ascii="Times New Roman" w:hAnsi="Times New Roman"/>
          <w:sz w:val="28"/>
          <w:szCs w:val="28"/>
        </w:rPr>
        <w:t xml:space="preserve">и, </w:t>
      </w:r>
      <w:r w:rsidRPr="003864EE">
        <w:rPr>
          <w:rFonts w:ascii="Times New Roman" w:hAnsi="Times New Roman"/>
          <w:sz w:val="28"/>
          <w:szCs w:val="28"/>
        </w:rPr>
        <w:t xml:space="preserve">так называемый «виртуальный» фонд литературы, это издания, которые хранятся на жестком диске и воспроизводятся только на специальной технике. </w:t>
      </w:r>
      <w:proofErr w:type="gramStart"/>
      <w:r w:rsidRPr="003864EE">
        <w:rPr>
          <w:rFonts w:ascii="Times New Roman" w:hAnsi="Times New Roman"/>
          <w:sz w:val="28"/>
          <w:szCs w:val="28"/>
        </w:rPr>
        <w:t xml:space="preserve">В </w:t>
      </w:r>
      <w:proofErr w:type="spellStart"/>
      <w:r w:rsidRPr="003864EE">
        <w:rPr>
          <w:rFonts w:ascii="Times New Roman" w:hAnsi="Times New Roman"/>
          <w:sz w:val="28"/>
          <w:szCs w:val="28"/>
        </w:rPr>
        <w:t>тифлотехнический</w:t>
      </w:r>
      <w:proofErr w:type="spellEnd"/>
      <w:r w:rsidRPr="003864EE">
        <w:rPr>
          <w:rFonts w:ascii="Times New Roman" w:hAnsi="Times New Roman"/>
          <w:sz w:val="28"/>
          <w:szCs w:val="28"/>
        </w:rPr>
        <w:t xml:space="preserve"> кабинет пользователи приходят со своими </w:t>
      </w:r>
      <w:proofErr w:type="spellStart"/>
      <w:r w:rsidRPr="003864EE">
        <w:rPr>
          <w:rFonts w:ascii="Times New Roman" w:hAnsi="Times New Roman"/>
          <w:sz w:val="28"/>
          <w:szCs w:val="28"/>
        </w:rPr>
        <w:t>флэш-картами</w:t>
      </w:r>
      <w:proofErr w:type="spellEnd"/>
      <w:r w:rsidRPr="003864EE">
        <w:rPr>
          <w:rFonts w:ascii="Times New Roman" w:hAnsi="Times New Roman"/>
          <w:sz w:val="28"/>
          <w:szCs w:val="28"/>
        </w:rPr>
        <w:t>, на которые осуществляется запись необходимой литературы.</w:t>
      </w:r>
      <w:proofErr w:type="gramEnd"/>
    </w:p>
    <w:p w:rsidR="006F7B5D" w:rsidRDefault="006F7B5D" w:rsidP="006F7B5D">
      <w:pPr>
        <w:spacing w:before="150" w:after="100" w:afterAutospacing="1" w:line="240" w:lineRule="auto"/>
        <w:ind w:firstLine="708"/>
        <w:jc w:val="both"/>
        <w:rPr>
          <w:rFonts w:ascii="Times New Roman" w:hAnsi="Times New Roman"/>
          <w:color w:val="000000"/>
          <w:sz w:val="28"/>
          <w:szCs w:val="28"/>
          <w:lang w:eastAsia="ru-RU"/>
        </w:rPr>
      </w:pPr>
      <w:r w:rsidRPr="003864EE">
        <w:rPr>
          <w:rFonts w:ascii="Times New Roman" w:hAnsi="Times New Roman"/>
          <w:sz w:val="28"/>
          <w:szCs w:val="28"/>
        </w:rPr>
        <w:t xml:space="preserve">На Западе, по словам О.Н. Смолина, незрячих людей называют инвалидами по чтению, имея в виду их главную проблему – недостаток информации. Но благодаря нам с </w:t>
      </w:r>
      <w:r>
        <w:rPr>
          <w:rFonts w:ascii="Times New Roman" w:hAnsi="Times New Roman"/>
          <w:sz w:val="28"/>
          <w:szCs w:val="28"/>
        </w:rPr>
        <w:t>В</w:t>
      </w:r>
      <w:r w:rsidRPr="003864EE">
        <w:rPr>
          <w:rFonts w:ascii="Times New Roman" w:hAnsi="Times New Roman"/>
          <w:sz w:val="28"/>
          <w:szCs w:val="28"/>
        </w:rPr>
        <w:t>ами каждый незрячий пользователь получает шанс преодолеть ограниченные возможности здоровья неограниченными возможностями духа, сделать жизнь интереснее и богаче!</w:t>
      </w:r>
      <w:r w:rsidRPr="00CC699F">
        <w:rPr>
          <w:rFonts w:ascii="Times New Roman" w:hAnsi="Times New Roman"/>
          <w:sz w:val="28"/>
          <w:szCs w:val="28"/>
        </w:rPr>
        <w:t xml:space="preserve"> </w:t>
      </w:r>
      <w:r w:rsidRPr="003864EE">
        <w:rPr>
          <w:rFonts w:ascii="Times New Roman" w:hAnsi="Times New Roman"/>
          <w:sz w:val="28"/>
          <w:szCs w:val="28"/>
        </w:rPr>
        <w:t xml:space="preserve">Мы готовы </w:t>
      </w:r>
      <w:r>
        <w:rPr>
          <w:rFonts w:ascii="Times New Roman" w:hAnsi="Times New Roman"/>
          <w:sz w:val="28"/>
          <w:szCs w:val="28"/>
        </w:rPr>
        <w:t>делиться с муниципальными библиотеками своим уникальным фондом</w:t>
      </w:r>
      <w:r w:rsidRPr="003864EE">
        <w:rPr>
          <w:rFonts w:ascii="Times New Roman" w:hAnsi="Times New Roman"/>
          <w:sz w:val="28"/>
          <w:szCs w:val="28"/>
        </w:rPr>
        <w:t xml:space="preserve">, </w:t>
      </w:r>
      <w:r>
        <w:rPr>
          <w:rFonts w:ascii="Times New Roman" w:hAnsi="Times New Roman"/>
          <w:sz w:val="28"/>
          <w:szCs w:val="28"/>
        </w:rPr>
        <w:t xml:space="preserve">чтобы </w:t>
      </w:r>
      <w:r>
        <w:rPr>
          <w:rFonts w:ascii="Times New Roman" w:hAnsi="Times New Roman"/>
          <w:color w:val="000000"/>
          <w:sz w:val="28"/>
          <w:szCs w:val="28"/>
          <w:lang w:eastAsia="ru-RU"/>
        </w:rPr>
        <w:t>максимально приблизить «особую» книгу к «особому» пользователю!</w:t>
      </w:r>
    </w:p>
    <w:p w:rsidR="006F7B5D" w:rsidRPr="003864EE" w:rsidRDefault="006F7B5D" w:rsidP="006F7B5D">
      <w:pPr>
        <w:pStyle w:val="a3"/>
        <w:ind w:firstLine="708"/>
        <w:jc w:val="both"/>
        <w:rPr>
          <w:rFonts w:ascii="Times New Roman" w:hAnsi="Times New Roman"/>
          <w:sz w:val="28"/>
          <w:szCs w:val="28"/>
        </w:rPr>
      </w:pPr>
    </w:p>
    <w:p w:rsidR="00CA2BA2" w:rsidRDefault="00CA2BA2"/>
    <w:sectPr w:rsidR="00CA2BA2" w:rsidSect="0097797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B5D"/>
    <w:rsid w:val="006F7B5D"/>
    <w:rsid w:val="007F1EDF"/>
    <w:rsid w:val="00811020"/>
    <w:rsid w:val="00B43514"/>
    <w:rsid w:val="00CA2BA2"/>
    <w:rsid w:val="00F6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5D"/>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B5D"/>
    <w:pPr>
      <w:spacing w:line="240" w:lineRule="auto"/>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17511</Characters>
  <Application>Microsoft Office Word</Application>
  <DocSecurity>0</DocSecurity>
  <Lines>145</Lines>
  <Paragraphs>41</Paragraphs>
  <ScaleCrop>false</ScaleCrop>
  <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2011-09-22T10:14:00Z</dcterms:created>
  <dcterms:modified xsi:type="dcterms:W3CDTF">2011-09-22T10:14:00Z</dcterms:modified>
</cp:coreProperties>
</file>